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E02" w:rsidRDefault="00BB0E02" w:rsidP="00155C76">
      <w:pPr>
        <w:jc w:val="center"/>
        <w:rPr>
          <w:b/>
        </w:rPr>
      </w:pPr>
    </w:p>
    <w:p w:rsidR="00BB0E02" w:rsidRPr="00BB0E02" w:rsidRDefault="00BB0E02" w:rsidP="00BB0E02">
      <w:pPr>
        <w:ind w:firstLine="720"/>
        <w:jc w:val="center"/>
        <w:rPr>
          <w:sz w:val="28"/>
        </w:rPr>
      </w:pPr>
    </w:p>
    <w:p w:rsidR="00000976" w:rsidRPr="00A477CD" w:rsidRDefault="00000976" w:rsidP="00000976">
      <w:pPr>
        <w:jc w:val="center"/>
        <w:rPr>
          <w:b/>
        </w:rPr>
      </w:pPr>
      <w:r w:rsidRPr="00A477CD">
        <w:rPr>
          <w:b/>
        </w:rPr>
        <w:t xml:space="preserve">КАЗАХСКИЙ НАЦИОНАЛЬНЫЙ УНИВЕРСИТЕТ </w:t>
      </w:r>
      <w:proofErr w:type="spellStart"/>
      <w:r w:rsidRPr="001235A8">
        <w:rPr>
          <w:b/>
          <w:sz w:val="28"/>
          <w:szCs w:val="28"/>
        </w:rPr>
        <w:t>им</w:t>
      </w:r>
      <w:proofErr w:type="gramStart"/>
      <w:r w:rsidRPr="001235A8">
        <w:rPr>
          <w:b/>
          <w:sz w:val="28"/>
          <w:szCs w:val="28"/>
        </w:rPr>
        <w:t>.а</w:t>
      </w:r>
      <w:proofErr w:type="gramEnd"/>
      <w:r w:rsidRPr="001235A8">
        <w:rPr>
          <w:b/>
          <w:sz w:val="28"/>
          <w:szCs w:val="28"/>
        </w:rPr>
        <w:t>ль-Фараби</w:t>
      </w:r>
      <w:proofErr w:type="spellEnd"/>
    </w:p>
    <w:p w:rsidR="00000976" w:rsidRPr="00A477CD" w:rsidRDefault="00000976" w:rsidP="00000976">
      <w:pPr>
        <w:jc w:val="center"/>
        <w:rPr>
          <w:b/>
        </w:rPr>
      </w:pPr>
      <w:r>
        <w:rPr>
          <w:b/>
        </w:rPr>
        <w:t xml:space="preserve">Юридический факультет </w:t>
      </w:r>
    </w:p>
    <w:p w:rsidR="00000976" w:rsidRPr="003825CB" w:rsidRDefault="00000976" w:rsidP="00000976">
      <w:pPr>
        <w:jc w:val="center"/>
        <w:rPr>
          <w:color w:val="000000"/>
          <w:sz w:val="28"/>
          <w:szCs w:val="28"/>
        </w:rPr>
      </w:pPr>
      <w:r w:rsidRPr="00A477CD">
        <w:rPr>
          <w:b/>
        </w:rPr>
        <w:t>Образовательная про</w:t>
      </w:r>
      <w:r>
        <w:rPr>
          <w:b/>
        </w:rPr>
        <w:t xml:space="preserve">грамма по специальности </w:t>
      </w:r>
      <w:r w:rsidRPr="00C92516">
        <w:rPr>
          <w:b/>
        </w:rPr>
        <w:t>«</w:t>
      </w:r>
      <w:r w:rsidRPr="00000976">
        <w:rPr>
          <w:b/>
          <w:color w:val="000000"/>
          <w:highlight w:val="yellow"/>
        </w:rPr>
        <w:t>6</w:t>
      </w:r>
      <w:r w:rsidRPr="00000976">
        <w:rPr>
          <w:b/>
          <w:color w:val="000000"/>
          <w:highlight w:val="yellow"/>
          <w:lang w:val="en-US"/>
        </w:rPr>
        <w:t>D</w:t>
      </w:r>
      <w:r w:rsidRPr="00000976">
        <w:rPr>
          <w:b/>
          <w:color w:val="000000"/>
          <w:highlight w:val="yellow"/>
        </w:rPr>
        <w:t>030100-</w:t>
      </w:r>
    </w:p>
    <w:p w:rsidR="00000976" w:rsidRPr="00A477CD" w:rsidRDefault="00000976" w:rsidP="00000976">
      <w:pPr>
        <w:jc w:val="center"/>
        <w:rPr>
          <w:b/>
        </w:rPr>
      </w:pPr>
      <w:r>
        <w:rPr>
          <w:b/>
        </w:rPr>
        <w:t>Юриспруденция</w:t>
      </w:r>
      <w:r w:rsidRPr="00A477CD">
        <w:rPr>
          <w:b/>
        </w:rPr>
        <w:t>»</w:t>
      </w:r>
    </w:p>
    <w:p w:rsidR="00000976" w:rsidRPr="00A477CD" w:rsidRDefault="00000976" w:rsidP="00000976">
      <w:pPr>
        <w:jc w:val="center"/>
        <w:rPr>
          <w:b/>
        </w:rPr>
      </w:pPr>
    </w:p>
    <w:p w:rsidR="00000976" w:rsidRPr="00A477CD" w:rsidRDefault="00000976" w:rsidP="00000976">
      <w:pPr>
        <w:jc w:val="center"/>
        <w:rPr>
          <w:b/>
        </w:rPr>
      </w:pPr>
    </w:p>
    <w:p w:rsidR="00000976" w:rsidRPr="00A477CD" w:rsidRDefault="00000976" w:rsidP="00000976">
      <w:pPr>
        <w:jc w:val="center"/>
        <w:rPr>
          <w:b/>
        </w:rPr>
      </w:pPr>
    </w:p>
    <w:p w:rsidR="00000976" w:rsidRPr="00000976" w:rsidRDefault="00000976" w:rsidP="00000976">
      <w:pPr>
        <w:pStyle w:val="1"/>
        <w:rPr>
          <w:rFonts w:ascii="Times New Roman" w:hAnsi="Times New Roman"/>
          <w:sz w:val="24"/>
          <w:lang w:val="ru-RU"/>
        </w:rPr>
      </w:pPr>
      <w:r>
        <w:rPr>
          <w:rFonts w:ascii="Times New Roman" w:hAnsi="Times New Roman"/>
          <w:sz w:val="24"/>
          <w:lang w:val="ru-RU"/>
        </w:rPr>
        <w:t xml:space="preserve">                                                                                               </w:t>
      </w:r>
      <w:r w:rsidRPr="00000976">
        <w:rPr>
          <w:rFonts w:ascii="Times New Roman" w:hAnsi="Times New Roman"/>
          <w:sz w:val="24"/>
          <w:lang w:val="ru-RU"/>
        </w:rPr>
        <w:t>Утверждено</w:t>
      </w:r>
    </w:p>
    <w:p w:rsidR="00000976" w:rsidRPr="00000976" w:rsidRDefault="00000976" w:rsidP="00000976">
      <w:pPr>
        <w:rPr>
          <w:lang w:val="kk-KZ"/>
        </w:rPr>
      </w:pPr>
      <w:r>
        <w:t xml:space="preserve">                                                                                   </w:t>
      </w:r>
      <w:r w:rsidRPr="00000976">
        <w:t>на заседании Ученого совета</w:t>
      </w:r>
    </w:p>
    <w:p w:rsidR="00000976" w:rsidRPr="00000976" w:rsidRDefault="00000976" w:rsidP="00000976">
      <w:r>
        <w:t xml:space="preserve">                                                                                   </w:t>
      </w:r>
      <w:r w:rsidRPr="00000976">
        <w:t>юридического факультета</w:t>
      </w:r>
    </w:p>
    <w:p w:rsidR="00000976" w:rsidRPr="00000976" w:rsidRDefault="00000976" w:rsidP="00000976">
      <w:r>
        <w:t xml:space="preserve">                                                                                   </w:t>
      </w:r>
      <w:r w:rsidRPr="00000976">
        <w:t>Протокол №</w:t>
      </w:r>
      <w:r w:rsidRPr="00000976">
        <w:rPr>
          <w:lang w:val="kk-KZ"/>
        </w:rPr>
        <w:t>___</w:t>
      </w:r>
      <w:r w:rsidRPr="00000976">
        <w:t>от « ____»_______ 20</w:t>
      </w:r>
      <w:r w:rsidRPr="00000976">
        <w:rPr>
          <w:lang w:val="kk-KZ"/>
        </w:rPr>
        <w:t xml:space="preserve">13 </w:t>
      </w:r>
      <w:r w:rsidRPr="00000976">
        <w:t>г.</w:t>
      </w:r>
    </w:p>
    <w:p w:rsidR="00BB0E02" w:rsidRPr="00000976" w:rsidRDefault="00000976" w:rsidP="00000976">
      <w:pPr>
        <w:ind w:firstLine="720"/>
        <w:rPr>
          <w:b/>
          <w:sz w:val="28"/>
        </w:rPr>
      </w:pPr>
      <w:r>
        <w:rPr>
          <w:b/>
        </w:rPr>
        <w:t xml:space="preserve">                                               </w:t>
      </w:r>
      <w:r w:rsidRPr="00000976">
        <w:rPr>
          <w:b/>
        </w:rPr>
        <w:t xml:space="preserve">Декан факультета _____________ </w:t>
      </w:r>
      <w:proofErr w:type="spellStart"/>
      <w:r w:rsidRPr="00000976">
        <w:rPr>
          <w:b/>
        </w:rPr>
        <w:t>Байдельдинов</w:t>
      </w:r>
      <w:proofErr w:type="spellEnd"/>
      <w:r w:rsidRPr="00000976">
        <w:rPr>
          <w:b/>
        </w:rPr>
        <w:t xml:space="preserve"> Д.Л. </w:t>
      </w:r>
    </w:p>
    <w:p w:rsidR="00BB0E02" w:rsidRPr="00BB0E02" w:rsidRDefault="00BB0E02" w:rsidP="00BB0E02">
      <w:pPr>
        <w:ind w:firstLine="720"/>
        <w:jc w:val="center"/>
        <w:rPr>
          <w:b/>
          <w:sz w:val="28"/>
        </w:rPr>
      </w:pPr>
    </w:p>
    <w:p w:rsidR="00BB0E02" w:rsidRPr="00BB0E02" w:rsidRDefault="00BB0E02" w:rsidP="00BB0E02">
      <w:pPr>
        <w:ind w:firstLine="720"/>
        <w:jc w:val="center"/>
        <w:rPr>
          <w:b/>
          <w:sz w:val="28"/>
        </w:rPr>
      </w:pPr>
    </w:p>
    <w:p w:rsidR="00BB0E02" w:rsidRPr="00BB0E02" w:rsidRDefault="00BB0E02" w:rsidP="00BB0E02">
      <w:pPr>
        <w:pStyle w:val="1"/>
        <w:ind w:left="1416" w:hanging="876"/>
        <w:jc w:val="both"/>
        <w:rPr>
          <w:rFonts w:ascii="Times New Roman" w:hAnsi="Times New Roman"/>
          <w:lang w:val="ru-RU"/>
        </w:rPr>
      </w:pPr>
    </w:p>
    <w:p w:rsidR="00BB0E02" w:rsidRPr="00BB0E02" w:rsidRDefault="00BB0E02" w:rsidP="00BB0E02">
      <w:pPr>
        <w:ind w:firstLine="720"/>
        <w:jc w:val="right"/>
        <w:rPr>
          <w:sz w:val="28"/>
        </w:rPr>
      </w:pPr>
    </w:p>
    <w:p w:rsidR="00000976" w:rsidRDefault="00000976" w:rsidP="00000976">
      <w:pPr>
        <w:jc w:val="center"/>
        <w:rPr>
          <w:b/>
        </w:rPr>
      </w:pPr>
      <w:r w:rsidRPr="00A477CD">
        <w:rPr>
          <w:b/>
        </w:rPr>
        <w:t>СИЛЛАБУС</w:t>
      </w:r>
    </w:p>
    <w:p w:rsidR="00000976" w:rsidRPr="00A477CD" w:rsidRDefault="00000976" w:rsidP="00000976">
      <w:pPr>
        <w:jc w:val="center"/>
        <w:rPr>
          <w:b/>
        </w:rPr>
      </w:pPr>
    </w:p>
    <w:p w:rsidR="00000976" w:rsidRDefault="00000976" w:rsidP="00000976">
      <w:pPr>
        <w:jc w:val="center"/>
        <w:rPr>
          <w:b/>
        </w:rPr>
      </w:pPr>
      <w:r>
        <w:rPr>
          <w:b/>
          <w:lang w:val="kk-KZ"/>
        </w:rPr>
        <w:t>М</w:t>
      </w:r>
      <w:proofErr w:type="spellStart"/>
      <w:r w:rsidRPr="00A477CD">
        <w:rPr>
          <w:b/>
        </w:rPr>
        <w:t>одул</w:t>
      </w:r>
      <w:r>
        <w:rPr>
          <w:b/>
        </w:rPr>
        <w:t>ь</w:t>
      </w:r>
      <w:proofErr w:type="spellEnd"/>
      <w:r w:rsidRPr="00A477CD">
        <w:rPr>
          <w:b/>
        </w:rPr>
        <w:t xml:space="preserve"> </w:t>
      </w:r>
      <w:r>
        <w:rPr>
          <w:b/>
        </w:rPr>
        <w:t xml:space="preserve">№__ </w:t>
      </w:r>
    </w:p>
    <w:p w:rsidR="00BB0E02" w:rsidRPr="00BB0E02" w:rsidRDefault="00BB0E02" w:rsidP="00BB0E02">
      <w:pPr>
        <w:ind w:firstLine="720"/>
        <w:jc w:val="center"/>
        <w:rPr>
          <w:sz w:val="28"/>
        </w:rPr>
      </w:pPr>
    </w:p>
    <w:p w:rsidR="00000976" w:rsidRPr="000161E0" w:rsidRDefault="00000976" w:rsidP="00000976">
      <w:pPr>
        <w:jc w:val="center"/>
        <w:rPr>
          <w:b/>
        </w:rPr>
      </w:pPr>
      <w:r>
        <w:rPr>
          <w:b/>
        </w:rPr>
        <w:t>« Актуальные проблемы правового регулирования горных правоотношений в РК</w:t>
      </w:r>
      <w:r w:rsidRPr="00A477CD">
        <w:rPr>
          <w:b/>
        </w:rPr>
        <w:t>»</w:t>
      </w:r>
    </w:p>
    <w:p w:rsidR="00000976" w:rsidRPr="000161E0" w:rsidRDefault="00000976" w:rsidP="00000976">
      <w:pPr>
        <w:jc w:val="center"/>
        <w:rPr>
          <w:color w:val="FF0000"/>
        </w:rPr>
      </w:pPr>
      <w:r w:rsidRPr="00000976">
        <w:rPr>
          <w:highlight w:val="yellow"/>
        </w:rPr>
        <w:t xml:space="preserve">2 курс, </w:t>
      </w:r>
      <w:proofErr w:type="spellStart"/>
      <w:proofErr w:type="gramStart"/>
      <w:r w:rsidRPr="00000976">
        <w:rPr>
          <w:highlight w:val="yellow"/>
        </w:rPr>
        <w:t>р</w:t>
      </w:r>
      <w:proofErr w:type="spellEnd"/>
      <w:proofErr w:type="gramEnd"/>
      <w:r w:rsidRPr="00000976">
        <w:rPr>
          <w:highlight w:val="yellow"/>
        </w:rPr>
        <w:t>/о, 3 семестр (осенний),</w:t>
      </w:r>
      <w:r w:rsidRPr="00000976">
        <w:rPr>
          <w:color w:val="FF0000"/>
          <w:highlight w:val="yellow"/>
        </w:rPr>
        <w:t xml:space="preserve"> </w:t>
      </w:r>
      <w:r w:rsidRPr="00000976">
        <w:rPr>
          <w:highlight w:val="yellow"/>
        </w:rPr>
        <w:t>3 кредита</w:t>
      </w:r>
      <w:r w:rsidRPr="009730F3">
        <w:t xml:space="preserve"> </w:t>
      </w:r>
    </w:p>
    <w:p w:rsidR="00BB0E02" w:rsidRPr="00BB0E02" w:rsidRDefault="00BB0E02" w:rsidP="00BB0E02">
      <w:pPr>
        <w:ind w:firstLine="720"/>
        <w:jc w:val="both"/>
        <w:rPr>
          <w:sz w:val="28"/>
        </w:rPr>
      </w:pPr>
    </w:p>
    <w:p w:rsidR="00BB0E02" w:rsidRPr="00BB0E02" w:rsidRDefault="00BB0E02" w:rsidP="00BB0E02">
      <w:pPr>
        <w:ind w:firstLine="720"/>
        <w:jc w:val="both"/>
        <w:rPr>
          <w:sz w:val="28"/>
        </w:rPr>
      </w:pPr>
    </w:p>
    <w:p w:rsidR="00BB0E02" w:rsidRPr="00BB0E02" w:rsidRDefault="00BB0E02" w:rsidP="00BB0E02">
      <w:pPr>
        <w:jc w:val="both"/>
        <w:rPr>
          <w:sz w:val="28"/>
        </w:rPr>
      </w:pPr>
    </w:p>
    <w:p w:rsidR="00000976" w:rsidRDefault="00000976" w:rsidP="00000976">
      <w:pPr>
        <w:jc w:val="both"/>
        <w:rPr>
          <w:b/>
        </w:rPr>
      </w:pPr>
      <w:r>
        <w:rPr>
          <w:b/>
        </w:rPr>
        <w:t xml:space="preserve">Лектор: </w:t>
      </w:r>
    </w:p>
    <w:p w:rsidR="00000976" w:rsidRDefault="00000976" w:rsidP="00000976">
      <w:pPr>
        <w:jc w:val="both"/>
        <w:rPr>
          <w:lang w:val="kk-KZ"/>
        </w:rPr>
      </w:pPr>
      <w:proofErr w:type="spellStart"/>
      <w:r w:rsidRPr="00E56550">
        <w:rPr>
          <w:szCs w:val="28"/>
        </w:rPr>
        <w:t>Накишева</w:t>
      </w:r>
      <w:proofErr w:type="spellEnd"/>
      <w:r w:rsidRPr="00E56550">
        <w:rPr>
          <w:szCs w:val="28"/>
        </w:rPr>
        <w:t xml:space="preserve"> </w:t>
      </w:r>
      <w:proofErr w:type="spellStart"/>
      <w:r w:rsidRPr="00E56550">
        <w:rPr>
          <w:szCs w:val="28"/>
        </w:rPr>
        <w:t>Махаббат</w:t>
      </w:r>
      <w:proofErr w:type="spellEnd"/>
      <w:r w:rsidRPr="00E56550">
        <w:rPr>
          <w:szCs w:val="28"/>
        </w:rPr>
        <w:t xml:space="preserve"> </w:t>
      </w:r>
      <w:proofErr w:type="spellStart"/>
      <w:r w:rsidRPr="00E56550">
        <w:rPr>
          <w:szCs w:val="28"/>
        </w:rPr>
        <w:t>Кенжехановна</w:t>
      </w:r>
      <w:proofErr w:type="spellEnd"/>
      <w:r>
        <w:t xml:space="preserve"> – доктор </w:t>
      </w:r>
      <w:r>
        <w:rPr>
          <w:lang w:val="en-US"/>
        </w:rPr>
        <w:t>PhD</w:t>
      </w:r>
      <w:r>
        <w:rPr>
          <w:lang w:val="kk-KZ"/>
        </w:rPr>
        <w:t>, доцент</w:t>
      </w:r>
      <w:r w:rsidRPr="00C92516">
        <w:t xml:space="preserve"> </w:t>
      </w:r>
    </w:p>
    <w:p w:rsidR="00000976" w:rsidRPr="00C92516" w:rsidRDefault="00000976" w:rsidP="00000976">
      <w:pPr>
        <w:jc w:val="both"/>
      </w:pPr>
      <w:r w:rsidRPr="002E034E">
        <w:t>телефоны</w:t>
      </w:r>
      <w:r>
        <w:t xml:space="preserve">: </w:t>
      </w:r>
      <w:r w:rsidRPr="00E56550">
        <w:rPr>
          <w:lang w:val="kk-KZ"/>
        </w:rPr>
        <w:t>377</w:t>
      </w:r>
      <w:r w:rsidRPr="00E56550">
        <w:t>-</w:t>
      </w:r>
      <w:r w:rsidRPr="00E56550">
        <w:rPr>
          <w:lang w:val="kk-KZ"/>
        </w:rPr>
        <w:t>33</w:t>
      </w:r>
      <w:r w:rsidRPr="00E56550">
        <w:t>-</w:t>
      </w:r>
      <w:r w:rsidRPr="00E56550">
        <w:rPr>
          <w:lang w:val="kk-KZ"/>
        </w:rPr>
        <w:t xml:space="preserve">36 </w:t>
      </w:r>
      <w:r w:rsidRPr="00E56550">
        <w:t>(1257</w:t>
      </w:r>
      <w:r>
        <w:t xml:space="preserve">), </w:t>
      </w:r>
      <w:proofErr w:type="spellStart"/>
      <w:r w:rsidRPr="00A477CD">
        <w:t>e-mail</w:t>
      </w:r>
      <w:proofErr w:type="spellEnd"/>
      <w:r w:rsidRPr="00A477CD">
        <w:t>:</w:t>
      </w:r>
      <w:r>
        <w:t xml:space="preserve"> </w:t>
      </w:r>
      <w:proofErr w:type="spellStart"/>
      <w:r w:rsidRPr="00E56550">
        <w:rPr>
          <w:szCs w:val="28"/>
          <w:lang w:val="en-US"/>
        </w:rPr>
        <w:t>mahink</w:t>
      </w:r>
      <w:proofErr w:type="spellEnd"/>
      <w:r w:rsidRPr="00E56550">
        <w:rPr>
          <w:szCs w:val="28"/>
        </w:rPr>
        <w:t>@</w:t>
      </w:r>
      <w:r w:rsidRPr="00E56550">
        <w:rPr>
          <w:szCs w:val="28"/>
          <w:lang w:val="en-US"/>
        </w:rPr>
        <w:t>mail</w:t>
      </w:r>
      <w:r w:rsidRPr="00E56550">
        <w:rPr>
          <w:szCs w:val="28"/>
        </w:rPr>
        <w:t>.</w:t>
      </w:r>
      <w:proofErr w:type="spellStart"/>
      <w:r w:rsidRPr="00E56550">
        <w:rPr>
          <w:szCs w:val="28"/>
          <w:lang w:val="en-US"/>
        </w:rPr>
        <w:t>ru</w:t>
      </w:r>
      <w:proofErr w:type="spellEnd"/>
    </w:p>
    <w:p w:rsidR="00000976" w:rsidRPr="00A477CD" w:rsidRDefault="00000976" w:rsidP="00000976">
      <w:pPr>
        <w:jc w:val="both"/>
      </w:pPr>
      <w:r>
        <w:rPr>
          <w:b/>
        </w:rPr>
        <w:t>Преподаватель (практические, семинарские, лабораторные занятия):</w:t>
      </w:r>
    </w:p>
    <w:p w:rsidR="00000976" w:rsidRDefault="00000976" w:rsidP="00000976">
      <w:pPr>
        <w:jc w:val="both"/>
        <w:rPr>
          <w:lang w:val="kk-KZ"/>
        </w:rPr>
      </w:pPr>
      <w:proofErr w:type="spellStart"/>
      <w:r w:rsidRPr="00E56550">
        <w:rPr>
          <w:szCs w:val="28"/>
        </w:rPr>
        <w:t>Накишева</w:t>
      </w:r>
      <w:proofErr w:type="spellEnd"/>
      <w:r w:rsidRPr="00E56550">
        <w:rPr>
          <w:szCs w:val="28"/>
        </w:rPr>
        <w:t xml:space="preserve"> </w:t>
      </w:r>
      <w:proofErr w:type="spellStart"/>
      <w:r w:rsidRPr="00E56550">
        <w:rPr>
          <w:szCs w:val="28"/>
        </w:rPr>
        <w:t>Махаббат</w:t>
      </w:r>
      <w:proofErr w:type="spellEnd"/>
      <w:r w:rsidRPr="00E56550">
        <w:rPr>
          <w:szCs w:val="28"/>
        </w:rPr>
        <w:t xml:space="preserve"> </w:t>
      </w:r>
      <w:proofErr w:type="spellStart"/>
      <w:r w:rsidRPr="00E56550">
        <w:rPr>
          <w:szCs w:val="28"/>
        </w:rPr>
        <w:t>Кенжехановна</w:t>
      </w:r>
      <w:proofErr w:type="spellEnd"/>
      <w:r>
        <w:t xml:space="preserve"> – доктор </w:t>
      </w:r>
      <w:r>
        <w:rPr>
          <w:lang w:val="en-US"/>
        </w:rPr>
        <w:t>PhD</w:t>
      </w:r>
      <w:r>
        <w:rPr>
          <w:lang w:val="kk-KZ"/>
        </w:rPr>
        <w:t>, доцент</w:t>
      </w:r>
      <w:r w:rsidRPr="00C92516">
        <w:t xml:space="preserve"> </w:t>
      </w:r>
    </w:p>
    <w:p w:rsidR="00000976" w:rsidRPr="00C92516" w:rsidRDefault="00000976" w:rsidP="00000976">
      <w:pPr>
        <w:jc w:val="both"/>
      </w:pPr>
      <w:r w:rsidRPr="002E034E">
        <w:t>телефоны</w:t>
      </w:r>
      <w:r>
        <w:t xml:space="preserve">: </w:t>
      </w:r>
      <w:r w:rsidRPr="00E56550">
        <w:rPr>
          <w:lang w:val="kk-KZ"/>
        </w:rPr>
        <w:t>377</w:t>
      </w:r>
      <w:r w:rsidRPr="00E56550">
        <w:t>-</w:t>
      </w:r>
      <w:r w:rsidRPr="00E56550">
        <w:rPr>
          <w:lang w:val="kk-KZ"/>
        </w:rPr>
        <w:t>33</w:t>
      </w:r>
      <w:r w:rsidRPr="00E56550">
        <w:t>-</w:t>
      </w:r>
      <w:r w:rsidRPr="00E56550">
        <w:rPr>
          <w:lang w:val="kk-KZ"/>
        </w:rPr>
        <w:t xml:space="preserve">36 </w:t>
      </w:r>
      <w:r w:rsidRPr="00E56550">
        <w:t>(1257</w:t>
      </w:r>
      <w:r>
        <w:t xml:space="preserve">), </w:t>
      </w:r>
      <w:proofErr w:type="spellStart"/>
      <w:r w:rsidRPr="00A477CD">
        <w:t>e-mail</w:t>
      </w:r>
      <w:proofErr w:type="spellEnd"/>
      <w:r w:rsidRPr="00A477CD">
        <w:t>:</w:t>
      </w:r>
      <w:r>
        <w:t xml:space="preserve"> </w:t>
      </w:r>
      <w:proofErr w:type="spellStart"/>
      <w:r w:rsidRPr="00E56550">
        <w:rPr>
          <w:szCs w:val="28"/>
          <w:lang w:val="en-US"/>
        </w:rPr>
        <w:t>mahink</w:t>
      </w:r>
      <w:proofErr w:type="spellEnd"/>
      <w:r w:rsidRPr="00E56550">
        <w:rPr>
          <w:szCs w:val="28"/>
        </w:rPr>
        <w:t>@</w:t>
      </w:r>
      <w:r w:rsidRPr="00E56550">
        <w:rPr>
          <w:szCs w:val="28"/>
          <w:lang w:val="en-US"/>
        </w:rPr>
        <w:t>mail</w:t>
      </w:r>
      <w:r w:rsidRPr="00E56550">
        <w:rPr>
          <w:szCs w:val="28"/>
        </w:rPr>
        <w:t>.</w:t>
      </w:r>
      <w:proofErr w:type="spellStart"/>
      <w:r w:rsidRPr="00E56550">
        <w:rPr>
          <w:szCs w:val="28"/>
          <w:lang w:val="en-US"/>
        </w:rPr>
        <w:t>ru</w:t>
      </w:r>
      <w:proofErr w:type="spellEnd"/>
    </w:p>
    <w:p w:rsidR="00BB0E02" w:rsidRPr="00BB0E02" w:rsidRDefault="00BB0E02" w:rsidP="00BB0E02">
      <w:pPr>
        <w:ind w:firstLine="720"/>
        <w:jc w:val="both"/>
        <w:rPr>
          <w:sz w:val="28"/>
        </w:rPr>
      </w:pPr>
    </w:p>
    <w:p w:rsidR="0081160D" w:rsidRPr="00CC3B2C" w:rsidRDefault="0081160D" w:rsidP="0081160D">
      <w:pPr>
        <w:jc w:val="both"/>
        <w:rPr>
          <w:b/>
        </w:rPr>
      </w:pPr>
      <w:r w:rsidRPr="00CC3B2C">
        <w:rPr>
          <w:b/>
        </w:rPr>
        <w:t>Цель и задачи дисциплины:</w:t>
      </w:r>
    </w:p>
    <w:p w:rsidR="0081160D" w:rsidRPr="00CC3B2C" w:rsidRDefault="0081160D" w:rsidP="0081160D">
      <w:pPr>
        <w:jc w:val="both"/>
        <w:rPr>
          <w:bCs/>
        </w:rPr>
      </w:pPr>
      <w:r w:rsidRPr="00CC3B2C">
        <w:rPr>
          <w:b/>
        </w:rPr>
        <w:t xml:space="preserve">Цель: </w:t>
      </w:r>
      <w:r w:rsidRPr="00CC3B2C">
        <w:t xml:space="preserve"> </w:t>
      </w:r>
      <w:r w:rsidRPr="00CC3B2C">
        <w:rPr>
          <w:bCs/>
        </w:rPr>
        <w:t xml:space="preserve">обретение студентами высокого уровня знаний в области правового регулирования отношений по </w:t>
      </w:r>
      <w:proofErr w:type="spellStart"/>
      <w:r w:rsidRPr="00CC3B2C">
        <w:rPr>
          <w:bCs/>
        </w:rPr>
        <w:t>недропользованию</w:t>
      </w:r>
      <w:proofErr w:type="spellEnd"/>
      <w:r w:rsidRPr="00CC3B2C">
        <w:rPr>
          <w:bCs/>
        </w:rPr>
        <w:t xml:space="preserve"> в Республике Казахстан.</w:t>
      </w:r>
    </w:p>
    <w:p w:rsidR="0081160D" w:rsidRPr="00CC3B2C" w:rsidRDefault="0081160D" w:rsidP="0081160D">
      <w:pPr>
        <w:autoSpaceDE w:val="0"/>
        <w:autoSpaceDN w:val="0"/>
        <w:jc w:val="both"/>
      </w:pPr>
      <w:r w:rsidRPr="00CC3B2C">
        <w:rPr>
          <w:b/>
        </w:rPr>
        <w:t xml:space="preserve">Задачи: </w:t>
      </w:r>
      <w:r w:rsidRPr="00CC3B2C">
        <w:t xml:space="preserve">Приобретение студентами общих знаний в области становления, оформления, совершенствования и перспектив развития </w:t>
      </w:r>
      <w:r>
        <w:t xml:space="preserve">горных правоотношений </w:t>
      </w:r>
      <w:r w:rsidRPr="00CC3B2C">
        <w:t>Республики Казахстан;</w:t>
      </w:r>
    </w:p>
    <w:p w:rsidR="0081160D" w:rsidRPr="00CC3B2C" w:rsidRDefault="0081160D" w:rsidP="0081160D">
      <w:pPr>
        <w:numPr>
          <w:ilvl w:val="0"/>
          <w:numId w:val="1"/>
        </w:numPr>
        <w:autoSpaceDE w:val="0"/>
        <w:autoSpaceDN w:val="0"/>
        <w:jc w:val="both"/>
      </w:pPr>
      <w:r w:rsidRPr="00CC3B2C">
        <w:t>Ознакомление с основными источниками горного права, выяснение понятия характеристики, субординации различных по форме, содержанию и юридической силе источников права призванных регулировать общественные горные отношения;</w:t>
      </w:r>
    </w:p>
    <w:p w:rsidR="0081160D" w:rsidRPr="00CC3B2C" w:rsidRDefault="0081160D" w:rsidP="0081160D">
      <w:pPr>
        <w:numPr>
          <w:ilvl w:val="0"/>
          <w:numId w:val="1"/>
        </w:numPr>
        <w:autoSpaceDE w:val="0"/>
        <w:autoSpaceDN w:val="0"/>
        <w:jc w:val="both"/>
      </w:pPr>
      <w:r w:rsidRPr="00CC3B2C">
        <w:t>Изучение государственно-правового механизма обеспечения рационального использования недр и их охраны, новым направлениям и тенденциями развития и совершенствования республиканского законодательства по вопросам развития горных отношений;</w:t>
      </w:r>
    </w:p>
    <w:p w:rsidR="0081160D" w:rsidRPr="00CC3B2C" w:rsidRDefault="0081160D" w:rsidP="0081160D">
      <w:pPr>
        <w:numPr>
          <w:ilvl w:val="0"/>
          <w:numId w:val="1"/>
        </w:numPr>
        <w:autoSpaceDE w:val="0"/>
        <w:autoSpaceDN w:val="0"/>
        <w:jc w:val="both"/>
      </w:pPr>
      <w:proofErr w:type="gramStart"/>
      <w:r w:rsidRPr="00CC3B2C">
        <w:lastRenderedPageBreak/>
        <w:t xml:space="preserve">Формирование у студентов сведений: о новых горно-правовых понятиях и терминах, о рыночных начал в правовом регулировании горных отношений, о правовых основах государственного регулирования </w:t>
      </w:r>
      <w:proofErr w:type="spellStart"/>
      <w:r w:rsidRPr="00CC3B2C">
        <w:t>недропользования</w:t>
      </w:r>
      <w:proofErr w:type="spellEnd"/>
      <w:r w:rsidRPr="00CC3B2C">
        <w:t xml:space="preserve"> в Республике Казахстан;</w:t>
      </w:r>
      <w:proofErr w:type="gramEnd"/>
    </w:p>
    <w:p w:rsidR="0081160D" w:rsidRPr="00CC3B2C" w:rsidRDefault="0081160D" w:rsidP="0081160D">
      <w:pPr>
        <w:numPr>
          <w:ilvl w:val="0"/>
          <w:numId w:val="1"/>
        </w:numPr>
        <w:autoSpaceDE w:val="0"/>
        <w:autoSpaceDN w:val="0"/>
        <w:jc w:val="both"/>
      </w:pPr>
      <w:r w:rsidRPr="00CC3B2C">
        <w:t>Выработка навыков применения полученных знаний в ходе изучения данного курса в дальнейшей научно- теоретической деятельности студентов, магистров, аспирантов и в практической работе;</w:t>
      </w:r>
    </w:p>
    <w:p w:rsidR="0081160D" w:rsidRPr="00CC3B2C" w:rsidRDefault="0081160D" w:rsidP="0081160D">
      <w:pPr>
        <w:numPr>
          <w:ilvl w:val="0"/>
          <w:numId w:val="1"/>
        </w:numPr>
        <w:autoSpaceDE w:val="0"/>
        <w:autoSpaceDN w:val="0"/>
        <w:jc w:val="both"/>
      </w:pPr>
      <w:r w:rsidRPr="00CC3B2C">
        <w:t xml:space="preserve">В процессе организации и проведения семинарских занятий по наиболее важным темам в объеме отведенных часов студенты должны получить соответствующие ответы на конкретные вопросы практики применения норм и требований </w:t>
      </w:r>
      <w:proofErr w:type="spellStart"/>
      <w:r w:rsidRPr="00CC3B2C">
        <w:t>недропользования</w:t>
      </w:r>
      <w:proofErr w:type="spellEnd"/>
      <w:r w:rsidRPr="00CC3B2C">
        <w:t>.</w:t>
      </w:r>
    </w:p>
    <w:p w:rsidR="0081160D" w:rsidRPr="00CC3B2C" w:rsidRDefault="0081160D" w:rsidP="0081160D">
      <w:pPr>
        <w:jc w:val="both"/>
        <w:rPr>
          <w:b/>
        </w:rPr>
      </w:pPr>
      <w:r w:rsidRPr="00CC3B2C">
        <w:rPr>
          <w:bCs/>
        </w:rPr>
        <w:t>.</w:t>
      </w:r>
    </w:p>
    <w:p w:rsidR="0081160D" w:rsidRPr="00CC3B2C" w:rsidRDefault="0081160D" w:rsidP="0081160D">
      <w:pPr>
        <w:jc w:val="both"/>
      </w:pPr>
      <w:r w:rsidRPr="00A6108C">
        <w:rPr>
          <w:b/>
        </w:rPr>
        <w:t>Компетенции (результаты обучения):</w:t>
      </w:r>
      <w:r w:rsidRPr="00CC3B2C">
        <w:rPr>
          <w:b/>
          <w:color w:val="FF0000"/>
        </w:rPr>
        <w:t xml:space="preserve"> </w:t>
      </w:r>
      <w:r w:rsidRPr="00CC3B2C">
        <w:t>Настоящая учебная дисциплина использует все традиционные методы преподавания: изучение специальной литературы и нормативных актов, решение задач, самостоятельная работа студентов; предусмотренная форма контроля знаний студентов – экзамен.</w:t>
      </w:r>
    </w:p>
    <w:p w:rsidR="0081160D" w:rsidRPr="00CC3B2C" w:rsidRDefault="0081160D" w:rsidP="0081160D">
      <w:pPr>
        <w:jc w:val="both"/>
        <w:rPr>
          <w:b/>
          <w:color w:val="FF0000"/>
        </w:rPr>
      </w:pPr>
    </w:p>
    <w:p w:rsidR="0081160D" w:rsidRPr="00A6108C" w:rsidRDefault="0081160D" w:rsidP="0081160D">
      <w:pPr>
        <w:pStyle w:val="aa"/>
        <w:rPr>
          <w:rStyle w:val="FontStyle62"/>
          <w:lang w:val="ru-RU"/>
        </w:rPr>
      </w:pPr>
      <w:proofErr w:type="spellStart"/>
      <w:r w:rsidRPr="00CC3B2C">
        <w:rPr>
          <w:rFonts w:ascii="Times New Roman" w:hAnsi="Times New Roman"/>
          <w:b/>
          <w:sz w:val="24"/>
          <w:szCs w:val="24"/>
          <w:lang w:val="ru-RU"/>
        </w:rPr>
        <w:t>Пререквизиты</w:t>
      </w:r>
      <w:proofErr w:type="spellEnd"/>
      <w:r w:rsidRPr="00CC3B2C">
        <w:rPr>
          <w:rFonts w:ascii="Times New Roman" w:hAnsi="Times New Roman"/>
          <w:b/>
          <w:sz w:val="24"/>
          <w:szCs w:val="24"/>
          <w:lang w:val="ru-RU"/>
        </w:rPr>
        <w:t>:</w:t>
      </w:r>
      <w:r w:rsidRPr="00CC3B2C">
        <w:rPr>
          <w:rFonts w:ascii="Times New Roman" w:hAnsi="Times New Roman"/>
          <w:sz w:val="24"/>
          <w:szCs w:val="24"/>
          <w:lang w:val="ru-RU"/>
        </w:rPr>
        <w:t xml:space="preserve"> </w:t>
      </w:r>
      <w:r w:rsidRPr="00A6108C">
        <w:rPr>
          <w:rStyle w:val="FontStyle62"/>
          <w:lang w:val="ru-RU"/>
        </w:rPr>
        <w:t xml:space="preserve">Теория государства и права, </w:t>
      </w:r>
    </w:p>
    <w:p w:rsidR="0081160D" w:rsidRPr="00A6108C" w:rsidRDefault="0081160D" w:rsidP="0081160D">
      <w:pPr>
        <w:pStyle w:val="aa"/>
        <w:rPr>
          <w:rStyle w:val="FontStyle62"/>
          <w:lang w:val="ru-RU"/>
        </w:rPr>
      </w:pPr>
      <w:r w:rsidRPr="00A6108C">
        <w:rPr>
          <w:rStyle w:val="FontStyle62"/>
          <w:lang w:val="ru-RU"/>
        </w:rPr>
        <w:t xml:space="preserve">Конституционное право, </w:t>
      </w:r>
    </w:p>
    <w:p w:rsidR="0081160D" w:rsidRPr="00A6108C" w:rsidRDefault="0081160D" w:rsidP="0081160D">
      <w:pPr>
        <w:pStyle w:val="aa"/>
        <w:rPr>
          <w:rStyle w:val="FontStyle62"/>
          <w:lang w:val="ru-RU"/>
        </w:rPr>
      </w:pPr>
      <w:r w:rsidRPr="00A6108C">
        <w:rPr>
          <w:rStyle w:val="FontStyle62"/>
          <w:lang w:val="ru-RU"/>
        </w:rPr>
        <w:t>Административное право,</w:t>
      </w:r>
    </w:p>
    <w:p w:rsidR="0081160D" w:rsidRPr="00A6108C" w:rsidRDefault="0081160D" w:rsidP="0081160D">
      <w:pPr>
        <w:pStyle w:val="aa"/>
        <w:rPr>
          <w:rStyle w:val="FontStyle62"/>
          <w:lang w:val="ru-RU"/>
        </w:rPr>
      </w:pPr>
      <w:r w:rsidRPr="00A6108C">
        <w:rPr>
          <w:rStyle w:val="FontStyle62"/>
          <w:lang w:val="ru-RU"/>
        </w:rPr>
        <w:t>Гражданское право,</w:t>
      </w:r>
    </w:p>
    <w:p w:rsidR="0081160D" w:rsidRPr="00A6108C" w:rsidRDefault="0081160D" w:rsidP="0081160D">
      <w:pPr>
        <w:pStyle w:val="aa"/>
        <w:rPr>
          <w:rStyle w:val="FontStyle62"/>
          <w:lang w:val="ru-RU"/>
        </w:rPr>
      </w:pPr>
      <w:r w:rsidRPr="00A6108C">
        <w:rPr>
          <w:rStyle w:val="FontStyle62"/>
          <w:lang w:val="ru-RU"/>
        </w:rPr>
        <w:t xml:space="preserve"> Трудовое право, </w:t>
      </w:r>
    </w:p>
    <w:p w:rsidR="0081160D" w:rsidRPr="00A6108C" w:rsidRDefault="0081160D" w:rsidP="0081160D">
      <w:pPr>
        <w:pStyle w:val="aa"/>
        <w:rPr>
          <w:rStyle w:val="FontStyle62"/>
          <w:lang w:val="ru-RU"/>
        </w:rPr>
      </w:pPr>
      <w:r w:rsidRPr="00A6108C">
        <w:rPr>
          <w:rStyle w:val="FontStyle62"/>
          <w:lang w:val="ru-RU"/>
        </w:rPr>
        <w:t>Уголовное право</w:t>
      </w:r>
    </w:p>
    <w:p w:rsidR="0081160D" w:rsidRPr="00A6108C" w:rsidRDefault="0081160D" w:rsidP="0081160D">
      <w:pPr>
        <w:pStyle w:val="aa"/>
        <w:rPr>
          <w:rFonts w:ascii="Times New Roman" w:hAnsi="Times New Roman"/>
          <w:sz w:val="24"/>
          <w:szCs w:val="24"/>
          <w:lang w:val="ru-RU"/>
        </w:rPr>
      </w:pPr>
      <w:r w:rsidRPr="00A6108C">
        <w:rPr>
          <w:rStyle w:val="FontStyle62"/>
          <w:lang w:val="ru-RU"/>
        </w:rPr>
        <w:t>Экологическое право.</w:t>
      </w:r>
    </w:p>
    <w:p w:rsidR="0081160D" w:rsidRPr="00CC3B2C" w:rsidRDefault="0081160D" w:rsidP="0081160D">
      <w:pPr>
        <w:shd w:val="clear" w:color="auto" w:fill="FFFFFF"/>
        <w:autoSpaceDE w:val="0"/>
        <w:autoSpaceDN w:val="0"/>
        <w:adjustRightInd w:val="0"/>
        <w:jc w:val="both"/>
        <w:rPr>
          <w:b/>
        </w:rPr>
      </w:pPr>
    </w:p>
    <w:p w:rsidR="0081160D" w:rsidRPr="00CC3B2C" w:rsidRDefault="0081160D" w:rsidP="0081160D">
      <w:pPr>
        <w:pStyle w:val="Style17"/>
        <w:spacing w:line="240" w:lineRule="auto"/>
        <w:ind w:firstLine="0"/>
        <w:rPr>
          <w:rStyle w:val="FontStyle62"/>
        </w:rPr>
      </w:pPr>
      <w:proofErr w:type="spellStart"/>
      <w:r w:rsidRPr="00CC3B2C">
        <w:rPr>
          <w:b/>
        </w:rPr>
        <w:t>Постреквизиты</w:t>
      </w:r>
      <w:proofErr w:type="spellEnd"/>
      <w:r w:rsidRPr="00CC3B2C">
        <w:rPr>
          <w:b/>
        </w:rPr>
        <w:t xml:space="preserve">: </w:t>
      </w:r>
      <w:r w:rsidRPr="00CC3B2C">
        <w:rPr>
          <w:rStyle w:val="FontStyle62"/>
        </w:rPr>
        <w:t xml:space="preserve">Земельное право РК, </w:t>
      </w:r>
    </w:p>
    <w:p w:rsidR="0081160D" w:rsidRPr="00CC3B2C" w:rsidRDefault="0081160D" w:rsidP="0081160D">
      <w:pPr>
        <w:pStyle w:val="Style17"/>
        <w:spacing w:line="240" w:lineRule="auto"/>
        <w:ind w:firstLine="0"/>
        <w:rPr>
          <w:rStyle w:val="FontStyle62"/>
        </w:rPr>
      </w:pPr>
      <w:r w:rsidRPr="00CC3B2C">
        <w:rPr>
          <w:rStyle w:val="FontStyle62"/>
        </w:rPr>
        <w:t xml:space="preserve"> Налоговое право в области налогов и платежей в сфере </w:t>
      </w:r>
      <w:proofErr w:type="spellStart"/>
      <w:r w:rsidRPr="00CC3B2C">
        <w:rPr>
          <w:rStyle w:val="FontStyle62"/>
        </w:rPr>
        <w:t>недропользования</w:t>
      </w:r>
      <w:proofErr w:type="spellEnd"/>
      <w:r w:rsidRPr="00CC3B2C">
        <w:rPr>
          <w:rStyle w:val="FontStyle62"/>
        </w:rPr>
        <w:t xml:space="preserve"> (бонусов и роялти), </w:t>
      </w:r>
    </w:p>
    <w:p w:rsidR="0081160D" w:rsidRPr="00CC3B2C" w:rsidRDefault="0081160D" w:rsidP="0081160D">
      <w:pPr>
        <w:pStyle w:val="Style17"/>
        <w:spacing w:line="240" w:lineRule="auto"/>
        <w:ind w:firstLine="0"/>
        <w:rPr>
          <w:rStyle w:val="FontStyle62"/>
        </w:rPr>
      </w:pPr>
      <w:r w:rsidRPr="00CC3B2C">
        <w:rPr>
          <w:rStyle w:val="FontStyle62"/>
        </w:rPr>
        <w:t xml:space="preserve"> Финансовое и инвестиционное право в связи с правовыми проблемами финансирования </w:t>
      </w:r>
      <w:proofErr w:type="spellStart"/>
      <w:r w:rsidRPr="00CC3B2C">
        <w:rPr>
          <w:rStyle w:val="FontStyle62"/>
        </w:rPr>
        <w:t>недропользования</w:t>
      </w:r>
      <w:proofErr w:type="spellEnd"/>
      <w:r w:rsidRPr="00CC3B2C">
        <w:rPr>
          <w:rStyle w:val="FontStyle62"/>
        </w:rPr>
        <w:t xml:space="preserve"> и иностранными инвестициями в данную сферу, </w:t>
      </w:r>
    </w:p>
    <w:p w:rsidR="0081160D" w:rsidRPr="00CC3B2C" w:rsidRDefault="0081160D" w:rsidP="0081160D">
      <w:pPr>
        <w:pStyle w:val="Style17"/>
        <w:spacing w:line="240" w:lineRule="auto"/>
        <w:ind w:firstLine="0"/>
        <w:rPr>
          <w:rStyle w:val="FontStyle62"/>
        </w:rPr>
      </w:pPr>
      <w:r w:rsidRPr="00CC3B2C">
        <w:rPr>
          <w:rStyle w:val="FontStyle62"/>
        </w:rPr>
        <w:t xml:space="preserve">Гражданское право в области договорных отношений между субъектами </w:t>
      </w:r>
      <w:proofErr w:type="spellStart"/>
      <w:r w:rsidRPr="00CC3B2C">
        <w:rPr>
          <w:rStyle w:val="FontStyle62"/>
        </w:rPr>
        <w:t>недропользования</w:t>
      </w:r>
      <w:proofErr w:type="spellEnd"/>
      <w:r w:rsidRPr="00CC3B2C">
        <w:rPr>
          <w:rStyle w:val="FontStyle62"/>
        </w:rPr>
        <w:t xml:space="preserve">, </w:t>
      </w:r>
    </w:p>
    <w:p w:rsidR="00155C76" w:rsidRDefault="0081160D" w:rsidP="0081160D">
      <w:pPr>
        <w:pStyle w:val="Style17"/>
        <w:spacing w:line="240" w:lineRule="auto"/>
        <w:ind w:firstLine="0"/>
        <w:rPr>
          <w:rStyle w:val="FontStyle62"/>
        </w:rPr>
      </w:pPr>
      <w:r w:rsidRPr="00CC3B2C">
        <w:rPr>
          <w:rStyle w:val="FontStyle62"/>
        </w:rPr>
        <w:t>Экологическое право касательно охраны окружающей среды.</w:t>
      </w:r>
    </w:p>
    <w:p w:rsidR="0081160D" w:rsidRDefault="0081160D" w:rsidP="0081160D">
      <w:pPr>
        <w:pStyle w:val="Style17"/>
        <w:spacing w:line="240" w:lineRule="auto"/>
        <w:ind w:firstLine="0"/>
        <w:rPr>
          <w:rStyle w:val="FontStyle62"/>
        </w:rPr>
      </w:pPr>
    </w:p>
    <w:p w:rsidR="0081160D" w:rsidRPr="0081160D" w:rsidRDefault="0081160D" w:rsidP="0081160D">
      <w:pPr>
        <w:pStyle w:val="Style17"/>
        <w:spacing w:line="240" w:lineRule="auto"/>
        <w:ind w:firstLine="0"/>
      </w:pPr>
    </w:p>
    <w:p w:rsidR="00155C76" w:rsidRPr="00CC3B2C" w:rsidRDefault="00155C76" w:rsidP="00155C76">
      <w:pPr>
        <w:jc w:val="both"/>
        <w:rPr>
          <w:b/>
        </w:rPr>
      </w:pPr>
    </w:p>
    <w:p w:rsidR="00155C76" w:rsidRPr="00CC3B2C" w:rsidRDefault="00155C76" w:rsidP="00155C76">
      <w:pPr>
        <w:jc w:val="center"/>
        <w:rPr>
          <w:b/>
        </w:rPr>
      </w:pPr>
      <w:r w:rsidRPr="00CC3B2C">
        <w:rPr>
          <w:b/>
        </w:rPr>
        <w:t>СТРУКТУРА</w:t>
      </w:r>
      <w:r w:rsidRPr="00CC3B2C">
        <w:rPr>
          <w:b/>
          <w:lang w:val="kk-KZ"/>
        </w:rPr>
        <w:t xml:space="preserve"> </w:t>
      </w:r>
      <w:r w:rsidRPr="00CC3B2C">
        <w:rPr>
          <w:b/>
        </w:rPr>
        <w:t>И СОДЕРЖАНИЕ ДИСЦИПЛИНЫ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1"/>
      </w:tblGrid>
      <w:tr w:rsidR="00155C76" w:rsidRPr="00CC3B2C" w:rsidTr="00F86175">
        <w:tc>
          <w:tcPr>
            <w:tcW w:w="579" w:type="pct"/>
            <w:tcBorders>
              <w:top w:val="single" w:sz="4" w:space="0" w:color="auto"/>
              <w:left w:val="single" w:sz="4" w:space="0" w:color="auto"/>
              <w:bottom w:val="single" w:sz="4" w:space="0" w:color="auto"/>
              <w:right w:val="single" w:sz="4" w:space="0" w:color="auto"/>
            </w:tcBorders>
            <w:shd w:val="clear" w:color="auto" w:fill="auto"/>
          </w:tcPr>
          <w:p w:rsidR="00155C76" w:rsidRPr="00CC3B2C" w:rsidRDefault="00155C76" w:rsidP="00F86175">
            <w:pPr>
              <w:jc w:val="center"/>
              <w:rPr>
                <w:lang w:val="kk-KZ"/>
              </w:rPr>
            </w:pPr>
            <w:r w:rsidRPr="00CC3B2C">
              <w:rPr>
                <w:lang w:val="kk-KZ"/>
              </w:rPr>
              <w:t>Неделя</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55C76" w:rsidRPr="00CC3B2C" w:rsidRDefault="00155C76" w:rsidP="00F86175">
            <w:pPr>
              <w:jc w:val="center"/>
              <w:rPr>
                <w:lang w:val="kk-KZ"/>
              </w:rPr>
            </w:pPr>
            <w:r w:rsidRPr="00CC3B2C">
              <w:rPr>
                <w:lang w:val="kk-KZ"/>
              </w:rPr>
              <w:t>Название темы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55C76" w:rsidRPr="00CC3B2C" w:rsidRDefault="00155C76" w:rsidP="00F86175">
            <w:pPr>
              <w:jc w:val="center"/>
              <w:rPr>
                <w:lang w:val="kk-KZ"/>
              </w:rPr>
            </w:pPr>
            <w:r w:rsidRPr="00CC3B2C">
              <w:rPr>
                <w:lang w:val="kk-KZ"/>
              </w:rPr>
              <w:t>Кол-во часов</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55C76" w:rsidRPr="00CC3B2C" w:rsidRDefault="00155C76" w:rsidP="00F86175">
            <w:pPr>
              <w:jc w:val="center"/>
              <w:rPr>
                <w:lang w:val="kk-KZ"/>
              </w:rPr>
            </w:pPr>
            <w:r w:rsidRPr="00CC3B2C">
              <w:rPr>
                <w:lang w:val="kk-KZ"/>
              </w:rPr>
              <w:t>Максимальный балл</w:t>
            </w:r>
          </w:p>
        </w:tc>
      </w:tr>
      <w:tr w:rsidR="00155C76" w:rsidRPr="00CC3B2C" w:rsidTr="00F86175">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155C76" w:rsidRPr="00CC3B2C" w:rsidRDefault="00155C76" w:rsidP="00F86175">
            <w:pPr>
              <w:jc w:val="center"/>
              <w:rPr>
                <w:b/>
                <w:lang w:val="kk-KZ"/>
              </w:rPr>
            </w:pPr>
            <w:r w:rsidRPr="00CC3B2C">
              <w:rPr>
                <w:b/>
                <w:lang w:val="kk-KZ"/>
              </w:rPr>
              <w:t>Модуль 1</w:t>
            </w:r>
          </w:p>
        </w:tc>
      </w:tr>
      <w:tr w:rsidR="00155C76" w:rsidRPr="00CC3B2C" w:rsidTr="00F86175">
        <w:trPr>
          <w:trHeight w:val="344"/>
        </w:trPr>
        <w:tc>
          <w:tcPr>
            <w:tcW w:w="579" w:type="pct"/>
            <w:vMerge w:val="restart"/>
            <w:tcBorders>
              <w:top w:val="single" w:sz="4" w:space="0" w:color="auto"/>
              <w:left w:val="single" w:sz="4" w:space="0" w:color="auto"/>
              <w:right w:val="single" w:sz="4" w:space="0" w:color="auto"/>
            </w:tcBorders>
            <w:shd w:val="clear" w:color="auto" w:fill="auto"/>
          </w:tcPr>
          <w:p w:rsidR="00155C76" w:rsidRPr="00CC3B2C" w:rsidRDefault="00155C76" w:rsidP="00F86175">
            <w:pPr>
              <w:jc w:val="center"/>
              <w:rPr>
                <w:lang w:val="kk-KZ"/>
              </w:rPr>
            </w:pPr>
            <w:r w:rsidRPr="00CC3B2C">
              <w:rPr>
                <w:lang w:val="kk-KZ"/>
              </w:rPr>
              <w:t>1</w:t>
            </w:r>
          </w:p>
          <w:p w:rsidR="00155C76" w:rsidRPr="00CC3B2C" w:rsidRDefault="00155C76" w:rsidP="00F8617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BB2846" w:rsidRPr="00CC3B2C" w:rsidRDefault="00155C76" w:rsidP="00BB2846">
            <w:pPr>
              <w:rPr>
                <w:lang w:val="kk-KZ"/>
              </w:rPr>
            </w:pPr>
            <w:r w:rsidRPr="00CC3B2C">
              <w:rPr>
                <w:lang w:val="kk-KZ"/>
              </w:rPr>
              <w:t xml:space="preserve">Лекция 1. </w:t>
            </w:r>
            <w:r w:rsidR="00547911" w:rsidRPr="00CC3B2C">
              <w:rPr>
                <w:rStyle w:val="FontStyle62"/>
              </w:rPr>
              <w:t>Предмет горного права.</w:t>
            </w:r>
          </w:p>
          <w:p w:rsidR="00155C76" w:rsidRPr="00CC3B2C" w:rsidRDefault="00155C76" w:rsidP="00F86175">
            <w:pPr>
              <w:rPr>
                <w:lang w:val="kk-KZ"/>
              </w:rPr>
            </w:pPr>
          </w:p>
        </w:tc>
        <w:tc>
          <w:tcPr>
            <w:tcW w:w="523" w:type="pct"/>
            <w:tcBorders>
              <w:top w:val="single" w:sz="4" w:space="0" w:color="auto"/>
              <w:left w:val="single" w:sz="4" w:space="0" w:color="auto"/>
              <w:right w:val="single" w:sz="4" w:space="0" w:color="auto"/>
            </w:tcBorders>
            <w:shd w:val="clear" w:color="auto" w:fill="auto"/>
          </w:tcPr>
          <w:p w:rsidR="00155C76" w:rsidRPr="00CC3B2C" w:rsidRDefault="00C03D64" w:rsidP="00F86175">
            <w:pPr>
              <w:jc w:val="center"/>
            </w:pPr>
            <w:r w:rsidRPr="00CC3B2C">
              <w:t>2</w:t>
            </w:r>
          </w:p>
        </w:tc>
        <w:tc>
          <w:tcPr>
            <w:tcW w:w="941" w:type="pct"/>
            <w:tcBorders>
              <w:top w:val="single" w:sz="4" w:space="0" w:color="auto"/>
              <w:left w:val="single" w:sz="4" w:space="0" w:color="auto"/>
              <w:right w:val="single" w:sz="4" w:space="0" w:color="auto"/>
            </w:tcBorders>
            <w:shd w:val="clear" w:color="auto" w:fill="auto"/>
          </w:tcPr>
          <w:p w:rsidR="00155C76" w:rsidRPr="00CC3B2C" w:rsidRDefault="00155C76" w:rsidP="00F86175">
            <w:pPr>
              <w:jc w:val="center"/>
              <w:rPr>
                <w:lang w:val="kk-KZ"/>
              </w:rPr>
            </w:pPr>
          </w:p>
        </w:tc>
      </w:tr>
      <w:tr w:rsidR="00155C76" w:rsidRPr="00CC3B2C" w:rsidTr="00F86175">
        <w:trPr>
          <w:trHeight w:val="291"/>
        </w:trPr>
        <w:tc>
          <w:tcPr>
            <w:tcW w:w="579" w:type="pct"/>
            <w:vMerge/>
            <w:tcBorders>
              <w:left w:val="single" w:sz="4" w:space="0" w:color="auto"/>
              <w:right w:val="single" w:sz="4" w:space="0" w:color="auto"/>
            </w:tcBorders>
            <w:shd w:val="clear" w:color="auto" w:fill="auto"/>
            <w:vAlign w:val="center"/>
          </w:tcPr>
          <w:p w:rsidR="00155C76" w:rsidRPr="00CC3B2C" w:rsidRDefault="00155C76" w:rsidP="00F86175">
            <w:pPr>
              <w:rPr>
                <w:lang w:val="kk-KZ"/>
              </w:rPr>
            </w:pPr>
          </w:p>
        </w:tc>
        <w:tc>
          <w:tcPr>
            <w:tcW w:w="2957" w:type="pct"/>
            <w:tcBorders>
              <w:top w:val="single" w:sz="4" w:space="0" w:color="auto"/>
              <w:left w:val="single" w:sz="4" w:space="0" w:color="auto"/>
              <w:right w:val="single" w:sz="4" w:space="0" w:color="auto"/>
            </w:tcBorders>
            <w:shd w:val="clear" w:color="auto" w:fill="auto"/>
          </w:tcPr>
          <w:p w:rsidR="00155C76" w:rsidRPr="00CC3B2C" w:rsidRDefault="00155C76" w:rsidP="00547911">
            <w:pPr>
              <w:pStyle w:val="Style17"/>
              <w:spacing w:after="200" w:line="240" w:lineRule="auto"/>
              <w:ind w:firstLine="567"/>
            </w:pPr>
            <w:r w:rsidRPr="00CC3B2C">
              <w:rPr>
                <w:lang w:val="kk-KZ"/>
              </w:rPr>
              <w:t>Прак</w:t>
            </w:r>
            <w:r w:rsidR="000161E0" w:rsidRPr="00CC3B2C">
              <w:rPr>
                <w:lang w:val="kk-KZ"/>
              </w:rPr>
              <w:t>т</w:t>
            </w:r>
            <w:r w:rsidRPr="00CC3B2C">
              <w:rPr>
                <w:lang w:val="kk-KZ"/>
              </w:rPr>
              <w:t>ическое (лабораторное) занятие 1.</w:t>
            </w:r>
            <w:r w:rsidR="00547911" w:rsidRPr="00CC3B2C">
              <w:t xml:space="preserve"> </w:t>
            </w:r>
            <w:r w:rsidR="00547911" w:rsidRPr="00CC3B2C">
              <w:rPr>
                <w:rStyle w:val="FontStyle62"/>
              </w:rPr>
              <w:t xml:space="preserve">Понятие предмета горного права. Правовое регулирование горного права. Понятие и структура горных правоотношений. Понятие недр как самостоятельного объекта права. Система горного права, общая характеристика основных институтов </w:t>
            </w:r>
            <w:r w:rsidR="0081160D">
              <w:rPr>
                <w:rStyle w:val="FontStyle62"/>
              </w:rPr>
              <w:t>горных правоотношений</w:t>
            </w:r>
          </w:p>
        </w:tc>
        <w:tc>
          <w:tcPr>
            <w:tcW w:w="523" w:type="pct"/>
            <w:tcBorders>
              <w:top w:val="single" w:sz="4" w:space="0" w:color="auto"/>
              <w:left w:val="single" w:sz="4" w:space="0" w:color="auto"/>
              <w:right w:val="single" w:sz="4" w:space="0" w:color="auto"/>
            </w:tcBorders>
            <w:shd w:val="clear" w:color="auto" w:fill="auto"/>
          </w:tcPr>
          <w:p w:rsidR="00155C76" w:rsidRPr="00CC3B2C" w:rsidRDefault="00C03D64" w:rsidP="00F86175">
            <w:pPr>
              <w:jc w:val="center"/>
              <w:rPr>
                <w:lang w:val="kk-KZ"/>
              </w:rPr>
            </w:pPr>
            <w:r w:rsidRPr="00CC3B2C">
              <w:rPr>
                <w:lang w:val="kk-KZ"/>
              </w:rPr>
              <w:t>1</w:t>
            </w:r>
          </w:p>
        </w:tc>
        <w:tc>
          <w:tcPr>
            <w:tcW w:w="941" w:type="pct"/>
            <w:tcBorders>
              <w:top w:val="single" w:sz="4" w:space="0" w:color="auto"/>
              <w:left w:val="single" w:sz="4" w:space="0" w:color="auto"/>
              <w:right w:val="single" w:sz="4" w:space="0" w:color="auto"/>
            </w:tcBorders>
            <w:shd w:val="clear" w:color="auto" w:fill="auto"/>
          </w:tcPr>
          <w:p w:rsidR="00155C76" w:rsidRPr="00CC3B2C" w:rsidRDefault="000B6B13" w:rsidP="00F86175">
            <w:pPr>
              <w:jc w:val="center"/>
              <w:rPr>
                <w:lang w:val="kk-KZ"/>
              </w:rPr>
            </w:pPr>
            <w:r>
              <w:rPr>
                <w:lang w:val="kk-KZ"/>
              </w:rPr>
              <w:t>6</w:t>
            </w:r>
          </w:p>
        </w:tc>
      </w:tr>
      <w:tr w:rsidR="00155C76" w:rsidRPr="00CC3B2C" w:rsidTr="00F86175">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155C76" w:rsidRPr="00CC3B2C" w:rsidRDefault="00155C76" w:rsidP="00F86175">
            <w:pPr>
              <w:rPr>
                <w:lang w:val="kk-KZ"/>
              </w:rPr>
            </w:pPr>
          </w:p>
        </w:tc>
        <w:tc>
          <w:tcPr>
            <w:tcW w:w="2957" w:type="pct"/>
            <w:tcBorders>
              <w:top w:val="single" w:sz="4" w:space="0" w:color="auto"/>
              <w:left w:val="single" w:sz="4" w:space="0" w:color="auto"/>
              <w:right w:val="single" w:sz="4" w:space="0" w:color="auto"/>
            </w:tcBorders>
            <w:shd w:val="clear" w:color="auto" w:fill="auto"/>
          </w:tcPr>
          <w:p w:rsidR="00155C76" w:rsidRPr="00CC3B2C" w:rsidRDefault="00155C76" w:rsidP="00F86175">
            <w:pPr>
              <w:rPr>
                <w:lang w:val="kk-KZ"/>
              </w:rPr>
            </w:pPr>
          </w:p>
        </w:tc>
        <w:tc>
          <w:tcPr>
            <w:tcW w:w="523" w:type="pct"/>
            <w:tcBorders>
              <w:top w:val="single" w:sz="4" w:space="0" w:color="auto"/>
              <w:left w:val="single" w:sz="4" w:space="0" w:color="auto"/>
              <w:right w:val="single" w:sz="4" w:space="0" w:color="auto"/>
            </w:tcBorders>
            <w:shd w:val="clear" w:color="auto" w:fill="auto"/>
          </w:tcPr>
          <w:p w:rsidR="00155C76" w:rsidRPr="00CC3B2C" w:rsidRDefault="00155C76" w:rsidP="00F86175">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155C76" w:rsidRPr="00CC3B2C" w:rsidRDefault="00155C76" w:rsidP="00F86175">
            <w:pPr>
              <w:jc w:val="center"/>
              <w:rPr>
                <w:lang w:val="kk-KZ"/>
              </w:rPr>
            </w:pPr>
          </w:p>
        </w:tc>
      </w:tr>
      <w:tr w:rsidR="00155C76" w:rsidRPr="00CC3B2C" w:rsidTr="00F86175">
        <w:trPr>
          <w:trHeight w:val="257"/>
        </w:trPr>
        <w:tc>
          <w:tcPr>
            <w:tcW w:w="579" w:type="pct"/>
            <w:vMerge w:val="restart"/>
            <w:tcBorders>
              <w:left w:val="single" w:sz="4" w:space="0" w:color="auto"/>
              <w:right w:val="single" w:sz="4" w:space="0" w:color="auto"/>
            </w:tcBorders>
            <w:shd w:val="clear" w:color="auto" w:fill="auto"/>
          </w:tcPr>
          <w:p w:rsidR="00155C76" w:rsidRPr="00CC3B2C" w:rsidRDefault="00155C76" w:rsidP="00F86175">
            <w:pPr>
              <w:jc w:val="center"/>
              <w:rPr>
                <w:lang w:val="kk-KZ"/>
              </w:rPr>
            </w:pPr>
            <w:r w:rsidRPr="00CC3B2C">
              <w:rPr>
                <w:lang w:val="kk-KZ"/>
              </w:rPr>
              <w:t>2</w:t>
            </w:r>
          </w:p>
        </w:tc>
        <w:tc>
          <w:tcPr>
            <w:tcW w:w="2957" w:type="pct"/>
            <w:tcBorders>
              <w:top w:val="single" w:sz="4" w:space="0" w:color="auto"/>
              <w:left w:val="single" w:sz="4" w:space="0" w:color="auto"/>
              <w:right w:val="single" w:sz="4" w:space="0" w:color="auto"/>
            </w:tcBorders>
            <w:shd w:val="clear" w:color="auto" w:fill="auto"/>
          </w:tcPr>
          <w:p w:rsidR="00155C76" w:rsidRPr="00CC3B2C" w:rsidRDefault="00155C76" w:rsidP="00547911">
            <w:pPr>
              <w:rPr>
                <w:lang w:val="kk-KZ"/>
              </w:rPr>
            </w:pPr>
            <w:r w:rsidRPr="00CC3B2C">
              <w:rPr>
                <w:lang w:val="kk-KZ"/>
              </w:rPr>
              <w:t xml:space="preserve">Лекция 2. </w:t>
            </w:r>
            <w:r w:rsidR="00547911" w:rsidRPr="00CC3B2C">
              <w:rPr>
                <w:rStyle w:val="FontStyle62"/>
              </w:rPr>
              <w:t>Методы и принципы правового регулирования горного права.</w:t>
            </w:r>
          </w:p>
        </w:tc>
        <w:tc>
          <w:tcPr>
            <w:tcW w:w="523" w:type="pct"/>
            <w:tcBorders>
              <w:top w:val="single" w:sz="4" w:space="0" w:color="auto"/>
              <w:left w:val="single" w:sz="4" w:space="0" w:color="auto"/>
              <w:right w:val="single" w:sz="4" w:space="0" w:color="auto"/>
            </w:tcBorders>
            <w:shd w:val="clear" w:color="auto" w:fill="auto"/>
          </w:tcPr>
          <w:p w:rsidR="00155C76" w:rsidRPr="00CC3B2C" w:rsidRDefault="00C03D64" w:rsidP="00F86175">
            <w:pPr>
              <w:jc w:val="center"/>
              <w:rPr>
                <w:lang w:val="kk-KZ"/>
              </w:rPr>
            </w:pPr>
            <w:r w:rsidRPr="00CC3B2C">
              <w:rPr>
                <w:lang w:val="kk-KZ"/>
              </w:rPr>
              <w:t>2</w:t>
            </w:r>
          </w:p>
        </w:tc>
        <w:tc>
          <w:tcPr>
            <w:tcW w:w="941" w:type="pct"/>
            <w:tcBorders>
              <w:top w:val="single" w:sz="4" w:space="0" w:color="auto"/>
              <w:left w:val="single" w:sz="4" w:space="0" w:color="auto"/>
              <w:right w:val="single" w:sz="4" w:space="0" w:color="auto"/>
            </w:tcBorders>
            <w:shd w:val="clear" w:color="auto" w:fill="auto"/>
          </w:tcPr>
          <w:p w:rsidR="00155C76" w:rsidRPr="00CC3B2C" w:rsidRDefault="00155C76" w:rsidP="00F86175">
            <w:pPr>
              <w:jc w:val="center"/>
              <w:rPr>
                <w:lang w:val="kk-KZ"/>
              </w:rPr>
            </w:pPr>
          </w:p>
        </w:tc>
      </w:tr>
      <w:tr w:rsidR="00155C76" w:rsidRPr="00CC3B2C" w:rsidTr="00F86175">
        <w:trPr>
          <w:trHeight w:val="248"/>
        </w:trPr>
        <w:tc>
          <w:tcPr>
            <w:tcW w:w="579" w:type="pct"/>
            <w:vMerge/>
            <w:tcBorders>
              <w:left w:val="single" w:sz="4" w:space="0" w:color="auto"/>
              <w:right w:val="single" w:sz="4" w:space="0" w:color="auto"/>
            </w:tcBorders>
            <w:shd w:val="clear" w:color="auto" w:fill="auto"/>
          </w:tcPr>
          <w:p w:rsidR="00155C76" w:rsidRPr="00CC3B2C" w:rsidRDefault="00155C76" w:rsidP="00F8617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155C76" w:rsidRPr="00CC3B2C" w:rsidRDefault="00155C76" w:rsidP="00547911">
            <w:pPr>
              <w:spacing w:after="200" w:line="276" w:lineRule="auto"/>
              <w:rPr>
                <w:b/>
              </w:rPr>
            </w:pPr>
            <w:r w:rsidRPr="00CC3B2C">
              <w:rPr>
                <w:lang w:val="kk-KZ"/>
              </w:rPr>
              <w:t>Прак</w:t>
            </w:r>
            <w:r w:rsidR="000161E0" w:rsidRPr="00CC3B2C">
              <w:rPr>
                <w:lang w:val="kk-KZ"/>
              </w:rPr>
              <w:t>т</w:t>
            </w:r>
            <w:r w:rsidRPr="00CC3B2C">
              <w:rPr>
                <w:lang w:val="kk-KZ"/>
              </w:rPr>
              <w:t>ическое (лабораторное) занятие 2.</w:t>
            </w:r>
            <w:r w:rsidR="00BB2846" w:rsidRPr="00F86175">
              <w:rPr>
                <w:rStyle w:val="60"/>
                <w:bCs/>
                <w:sz w:val="24"/>
              </w:rPr>
              <w:t xml:space="preserve"> </w:t>
            </w:r>
            <w:r w:rsidR="00BB2846" w:rsidRPr="00CC3B2C">
              <w:rPr>
                <w:snapToGrid w:val="0"/>
              </w:rPr>
              <w:t xml:space="preserve"> </w:t>
            </w:r>
            <w:r w:rsidR="00547911" w:rsidRPr="00CC3B2C">
              <w:rPr>
                <w:rStyle w:val="FontStyle62"/>
              </w:rPr>
              <w:t xml:space="preserve">Метод </w:t>
            </w:r>
            <w:r w:rsidR="00547911" w:rsidRPr="00CC3B2C">
              <w:rPr>
                <w:rStyle w:val="FontStyle62"/>
              </w:rPr>
              <w:lastRenderedPageBreak/>
              <w:t xml:space="preserve">правового регулирования горного права. Понятие принципов горного права, межотраслевые и отраслевые принципы горного права. </w:t>
            </w:r>
            <w:proofErr w:type="gramStart"/>
            <w:r w:rsidR="00547911" w:rsidRPr="00CC3B2C">
              <w:rPr>
                <w:rStyle w:val="FontStyle62"/>
              </w:rPr>
              <w:t xml:space="preserve">Соотношение и взаимодействие </w:t>
            </w:r>
            <w:r w:rsidR="0081160D">
              <w:rPr>
                <w:rStyle w:val="FontStyle62"/>
              </w:rPr>
              <w:t xml:space="preserve">горных </w:t>
            </w:r>
            <w:proofErr w:type="spellStart"/>
            <w:r w:rsidR="0081160D">
              <w:rPr>
                <w:rStyle w:val="FontStyle62"/>
              </w:rPr>
              <w:t>правоотношений</w:t>
            </w:r>
            <w:r w:rsidR="00547911" w:rsidRPr="00CC3B2C">
              <w:rPr>
                <w:rStyle w:val="FontStyle62"/>
              </w:rPr>
              <w:t>со</w:t>
            </w:r>
            <w:proofErr w:type="spellEnd"/>
            <w:r w:rsidR="00547911" w:rsidRPr="00CC3B2C">
              <w:rPr>
                <w:rStyle w:val="FontStyle62"/>
              </w:rPr>
              <w:t xml:space="preserve"> смежными отраслями права (земельного, экологического, лесного, водного, аграрного, инвестиционного, гражданского и т.д.)</w:t>
            </w:r>
            <w:proofErr w:type="gramEnd"/>
          </w:p>
        </w:tc>
        <w:tc>
          <w:tcPr>
            <w:tcW w:w="523" w:type="pct"/>
            <w:tcBorders>
              <w:top w:val="single" w:sz="4" w:space="0" w:color="auto"/>
              <w:left w:val="single" w:sz="4" w:space="0" w:color="auto"/>
              <w:right w:val="single" w:sz="4" w:space="0" w:color="auto"/>
            </w:tcBorders>
            <w:shd w:val="clear" w:color="auto" w:fill="auto"/>
          </w:tcPr>
          <w:p w:rsidR="00155C76" w:rsidRPr="00CC3B2C" w:rsidRDefault="00C03D64" w:rsidP="00F86175">
            <w:pPr>
              <w:jc w:val="center"/>
              <w:rPr>
                <w:lang w:val="kk-KZ"/>
              </w:rPr>
            </w:pPr>
            <w:r w:rsidRPr="00CC3B2C">
              <w:rPr>
                <w:lang w:val="kk-KZ"/>
              </w:rPr>
              <w:lastRenderedPageBreak/>
              <w:t>1</w:t>
            </w:r>
          </w:p>
        </w:tc>
        <w:tc>
          <w:tcPr>
            <w:tcW w:w="941" w:type="pct"/>
            <w:tcBorders>
              <w:top w:val="single" w:sz="4" w:space="0" w:color="auto"/>
              <w:left w:val="single" w:sz="4" w:space="0" w:color="auto"/>
              <w:right w:val="single" w:sz="4" w:space="0" w:color="auto"/>
            </w:tcBorders>
            <w:shd w:val="clear" w:color="auto" w:fill="auto"/>
          </w:tcPr>
          <w:p w:rsidR="00155C76" w:rsidRPr="00CC3B2C" w:rsidRDefault="000B6B13" w:rsidP="00F86175">
            <w:pPr>
              <w:jc w:val="center"/>
              <w:rPr>
                <w:lang w:val="kk-KZ"/>
              </w:rPr>
            </w:pPr>
            <w:r>
              <w:rPr>
                <w:lang w:val="kk-KZ"/>
              </w:rPr>
              <w:t>6</w:t>
            </w:r>
          </w:p>
        </w:tc>
      </w:tr>
      <w:tr w:rsidR="00155C76" w:rsidRPr="00CC3B2C" w:rsidTr="00F86175">
        <w:trPr>
          <w:trHeight w:val="248"/>
        </w:trPr>
        <w:tc>
          <w:tcPr>
            <w:tcW w:w="579" w:type="pct"/>
            <w:vMerge/>
            <w:tcBorders>
              <w:left w:val="single" w:sz="4" w:space="0" w:color="auto"/>
              <w:bottom w:val="single" w:sz="4" w:space="0" w:color="auto"/>
              <w:right w:val="single" w:sz="4" w:space="0" w:color="auto"/>
            </w:tcBorders>
            <w:shd w:val="clear" w:color="auto" w:fill="auto"/>
          </w:tcPr>
          <w:p w:rsidR="00155C76" w:rsidRPr="00CC3B2C" w:rsidRDefault="00155C76" w:rsidP="00F8617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155C76" w:rsidRPr="00F86175" w:rsidRDefault="00155C76" w:rsidP="00892BC0">
            <w:pPr>
              <w:pStyle w:val="aa"/>
              <w:ind w:left="218"/>
              <w:rPr>
                <w:rFonts w:ascii="Times New Roman" w:hAnsi="Times New Roman"/>
                <w:sz w:val="24"/>
                <w:szCs w:val="24"/>
                <w:lang w:val="kk-KZ"/>
              </w:rPr>
            </w:pPr>
          </w:p>
        </w:tc>
        <w:tc>
          <w:tcPr>
            <w:tcW w:w="523" w:type="pct"/>
            <w:tcBorders>
              <w:top w:val="single" w:sz="4" w:space="0" w:color="auto"/>
              <w:left w:val="single" w:sz="4" w:space="0" w:color="auto"/>
              <w:right w:val="single" w:sz="4" w:space="0" w:color="auto"/>
            </w:tcBorders>
            <w:shd w:val="clear" w:color="auto" w:fill="auto"/>
          </w:tcPr>
          <w:p w:rsidR="00155C76" w:rsidRPr="00CC3B2C" w:rsidRDefault="00155C76" w:rsidP="00F86175">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155C76" w:rsidRPr="00CC3B2C" w:rsidRDefault="00155C76" w:rsidP="00F86175">
            <w:pPr>
              <w:jc w:val="center"/>
              <w:rPr>
                <w:lang w:val="kk-KZ"/>
              </w:rPr>
            </w:pPr>
          </w:p>
        </w:tc>
      </w:tr>
      <w:tr w:rsidR="00155C76" w:rsidRPr="00CC3B2C" w:rsidTr="00F86175">
        <w:trPr>
          <w:trHeight w:val="242"/>
        </w:trPr>
        <w:tc>
          <w:tcPr>
            <w:tcW w:w="579" w:type="pct"/>
            <w:vMerge w:val="restart"/>
            <w:tcBorders>
              <w:left w:val="single" w:sz="4" w:space="0" w:color="auto"/>
              <w:right w:val="single" w:sz="4" w:space="0" w:color="auto"/>
            </w:tcBorders>
            <w:shd w:val="clear" w:color="auto" w:fill="auto"/>
          </w:tcPr>
          <w:p w:rsidR="00155C76" w:rsidRPr="00CC3B2C" w:rsidRDefault="00155C76" w:rsidP="00F86175">
            <w:pPr>
              <w:jc w:val="center"/>
              <w:rPr>
                <w:lang w:val="kk-KZ"/>
              </w:rPr>
            </w:pPr>
            <w:r w:rsidRPr="00CC3B2C">
              <w:rPr>
                <w:lang w:val="kk-KZ"/>
              </w:rPr>
              <w:t>3</w:t>
            </w:r>
          </w:p>
        </w:tc>
        <w:tc>
          <w:tcPr>
            <w:tcW w:w="2957" w:type="pct"/>
            <w:tcBorders>
              <w:top w:val="single" w:sz="4" w:space="0" w:color="auto"/>
              <w:left w:val="single" w:sz="4" w:space="0" w:color="auto"/>
              <w:right w:val="single" w:sz="4" w:space="0" w:color="auto"/>
            </w:tcBorders>
            <w:shd w:val="clear" w:color="auto" w:fill="auto"/>
          </w:tcPr>
          <w:p w:rsidR="00155C76" w:rsidRPr="00CC3B2C" w:rsidRDefault="00BB2846" w:rsidP="00547911">
            <w:pPr>
              <w:rPr>
                <w:lang w:val="kk-KZ"/>
              </w:rPr>
            </w:pPr>
            <w:r w:rsidRPr="00CC3B2C">
              <w:rPr>
                <w:lang w:val="kk-KZ"/>
              </w:rPr>
              <w:t xml:space="preserve">Лекция 3. </w:t>
            </w:r>
            <w:r w:rsidR="00547911" w:rsidRPr="00CC3B2C">
              <w:rPr>
                <w:rStyle w:val="FontStyle62"/>
              </w:rPr>
              <w:t>История возникновения и развития горного права</w:t>
            </w:r>
          </w:p>
        </w:tc>
        <w:tc>
          <w:tcPr>
            <w:tcW w:w="523" w:type="pct"/>
            <w:tcBorders>
              <w:top w:val="single" w:sz="4" w:space="0" w:color="auto"/>
              <w:left w:val="single" w:sz="4" w:space="0" w:color="auto"/>
              <w:right w:val="single" w:sz="4" w:space="0" w:color="auto"/>
            </w:tcBorders>
            <w:shd w:val="clear" w:color="auto" w:fill="auto"/>
          </w:tcPr>
          <w:p w:rsidR="00155C76" w:rsidRPr="00CC3B2C" w:rsidRDefault="00C03D64" w:rsidP="00F86175">
            <w:pPr>
              <w:jc w:val="center"/>
              <w:rPr>
                <w:lang w:val="kk-KZ"/>
              </w:rPr>
            </w:pPr>
            <w:r w:rsidRPr="00CC3B2C">
              <w:rPr>
                <w:lang w:val="kk-KZ"/>
              </w:rPr>
              <w:t>2</w:t>
            </w:r>
          </w:p>
        </w:tc>
        <w:tc>
          <w:tcPr>
            <w:tcW w:w="941" w:type="pct"/>
            <w:tcBorders>
              <w:top w:val="single" w:sz="4" w:space="0" w:color="auto"/>
              <w:left w:val="single" w:sz="4" w:space="0" w:color="auto"/>
              <w:right w:val="single" w:sz="4" w:space="0" w:color="auto"/>
            </w:tcBorders>
            <w:shd w:val="clear" w:color="auto" w:fill="auto"/>
          </w:tcPr>
          <w:p w:rsidR="00155C76" w:rsidRPr="00CC3B2C" w:rsidRDefault="00155C76" w:rsidP="00F86175">
            <w:pPr>
              <w:jc w:val="center"/>
              <w:rPr>
                <w:lang w:val="kk-KZ"/>
              </w:rPr>
            </w:pPr>
          </w:p>
        </w:tc>
      </w:tr>
      <w:tr w:rsidR="00155C76" w:rsidRPr="00CC3B2C" w:rsidTr="00F86175">
        <w:trPr>
          <w:trHeight w:val="273"/>
        </w:trPr>
        <w:tc>
          <w:tcPr>
            <w:tcW w:w="579" w:type="pct"/>
            <w:vMerge/>
            <w:tcBorders>
              <w:left w:val="single" w:sz="4" w:space="0" w:color="auto"/>
              <w:right w:val="single" w:sz="4" w:space="0" w:color="auto"/>
            </w:tcBorders>
            <w:shd w:val="clear" w:color="auto" w:fill="auto"/>
          </w:tcPr>
          <w:p w:rsidR="00155C76" w:rsidRPr="00CC3B2C" w:rsidRDefault="00155C76" w:rsidP="00F8617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155C76" w:rsidRPr="00CC3B2C" w:rsidRDefault="00BB2846" w:rsidP="00547911">
            <w:pPr>
              <w:pStyle w:val="Style17"/>
              <w:spacing w:after="200" w:line="240" w:lineRule="auto"/>
              <w:ind w:firstLine="0"/>
            </w:pPr>
            <w:r w:rsidRPr="00CC3B2C">
              <w:rPr>
                <w:lang w:val="kk-KZ"/>
              </w:rPr>
              <w:t>Прак</w:t>
            </w:r>
            <w:r w:rsidR="000161E0" w:rsidRPr="00CC3B2C">
              <w:rPr>
                <w:lang w:val="kk-KZ"/>
              </w:rPr>
              <w:t>т</w:t>
            </w:r>
            <w:r w:rsidRPr="00CC3B2C">
              <w:rPr>
                <w:lang w:val="kk-KZ"/>
              </w:rPr>
              <w:t>ическое (лабораторное) занятие 3.</w:t>
            </w:r>
            <w:r w:rsidRPr="00F86175">
              <w:rPr>
                <w:rStyle w:val="60"/>
                <w:bCs/>
                <w:sz w:val="24"/>
              </w:rPr>
              <w:t xml:space="preserve"> </w:t>
            </w:r>
            <w:r w:rsidRPr="00CC3B2C">
              <w:rPr>
                <w:snapToGrid w:val="0"/>
              </w:rPr>
              <w:t xml:space="preserve"> </w:t>
            </w:r>
            <w:r w:rsidR="00547911" w:rsidRPr="00CC3B2C">
              <w:rPr>
                <w:rStyle w:val="FontStyle62"/>
              </w:rPr>
              <w:t>Возникновение и развитие горного законодательства и права. Основные этапы развития горного законодательства.</w:t>
            </w:r>
          </w:p>
        </w:tc>
        <w:tc>
          <w:tcPr>
            <w:tcW w:w="523" w:type="pct"/>
            <w:tcBorders>
              <w:top w:val="single" w:sz="4" w:space="0" w:color="auto"/>
              <w:left w:val="single" w:sz="4" w:space="0" w:color="auto"/>
              <w:right w:val="single" w:sz="4" w:space="0" w:color="auto"/>
            </w:tcBorders>
            <w:shd w:val="clear" w:color="auto" w:fill="auto"/>
          </w:tcPr>
          <w:p w:rsidR="00155C76" w:rsidRPr="00CC3B2C" w:rsidRDefault="00C03D64" w:rsidP="00F86175">
            <w:pPr>
              <w:jc w:val="center"/>
              <w:rPr>
                <w:lang w:val="kk-KZ"/>
              </w:rPr>
            </w:pPr>
            <w:r w:rsidRPr="00CC3B2C">
              <w:rPr>
                <w:lang w:val="kk-KZ"/>
              </w:rPr>
              <w:t>1</w:t>
            </w:r>
          </w:p>
        </w:tc>
        <w:tc>
          <w:tcPr>
            <w:tcW w:w="941" w:type="pct"/>
            <w:tcBorders>
              <w:top w:val="single" w:sz="4" w:space="0" w:color="auto"/>
              <w:left w:val="single" w:sz="4" w:space="0" w:color="auto"/>
              <w:right w:val="single" w:sz="4" w:space="0" w:color="auto"/>
            </w:tcBorders>
            <w:shd w:val="clear" w:color="auto" w:fill="auto"/>
          </w:tcPr>
          <w:p w:rsidR="00155C76" w:rsidRPr="00CC3B2C" w:rsidRDefault="000B6B13" w:rsidP="00F86175">
            <w:pPr>
              <w:jc w:val="center"/>
              <w:rPr>
                <w:lang w:val="kk-KZ"/>
              </w:rPr>
            </w:pPr>
            <w:r>
              <w:rPr>
                <w:lang w:val="kk-KZ"/>
              </w:rPr>
              <w:t>6</w:t>
            </w:r>
          </w:p>
        </w:tc>
      </w:tr>
      <w:tr w:rsidR="00892BC0" w:rsidRPr="00CC3B2C" w:rsidTr="00F86175">
        <w:trPr>
          <w:trHeight w:val="273"/>
        </w:trPr>
        <w:tc>
          <w:tcPr>
            <w:tcW w:w="579" w:type="pct"/>
            <w:vMerge/>
            <w:tcBorders>
              <w:left w:val="single" w:sz="4" w:space="0" w:color="auto"/>
              <w:right w:val="single" w:sz="4" w:space="0" w:color="auto"/>
            </w:tcBorders>
            <w:shd w:val="clear" w:color="auto" w:fill="auto"/>
          </w:tcPr>
          <w:p w:rsidR="00892BC0" w:rsidRPr="00CC3B2C" w:rsidRDefault="00892BC0" w:rsidP="00F8617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892BC0" w:rsidRPr="00CC3B2C" w:rsidRDefault="00892BC0" w:rsidP="00F60F65">
            <w:pPr>
              <w:pStyle w:val="aa"/>
              <w:rPr>
                <w:lang w:val="kk-KZ"/>
              </w:rPr>
            </w:pPr>
            <w:r w:rsidRPr="00F86175">
              <w:rPr>
                <w:rFonts w:ascii="Times New Roman" w:hAnsi="Times New Roman"/>
                <w:sz w:val="24"/>
                <w:szCs w:val="24"/>
                <w:lang w:val="kk-KZ"/>
              </w:rPr>
              <w:t xml:space="preserve">СРСП 1. </w:t>
            </w:r>
            <w:r w:rsidR="00F60F65">
              <w:rPr>
                <w:rFonts w:ascii="Times New Roman" w:hAnsi="Times New Roman"/>
                <w:sz w:val="24"/>
                <w:szCs w:val="24"/>
                <w:lang w:val="kk-KZ"/>
              </w:rPr>
              <w:t>Экологические требования в недропользовании.</w:t>
            </w:r>
          </w:p>
        </w:tc>
        <w:tc>
          <w:tcPr>
            <w:tcW w:w="523" w:type="pct"/>
            <w:tcBorders>
              <w:top w:val="single" w:sz="4" w:space="0" w:color="auto"/>
              <w:left w:val="single" w:sz="4" w:space="0" w:color="auto"/>
              <w:right w:val="single" w:sz="4" w:space="0" w:color="auto"/>
            </w:tcBorders>
            <w:shd w:val="clear" w:color="auto" w:fill="auto"/>
          </w:tcPr>
          <w:p w:rsidR="00892BC0" w:rsidRPr="00CC3B2C" w:rsidRDefault="00892BC0" w:rsidP="00F86175">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892BC0" w:rsidRPr="00CC3B2C" w:rsidRDefault="00400F23" w:rsidP="00F86175">
            <w:pPr>
              <w:jc w:val="center"/>
              <w:rPr>
                <w:lang w:val="kk-KZ"/>
              </w:rPr>
            </w:pPr>
            <w:r>
              <w:rPr>
                <w:lang w:val="kk-KZ"/>
              </w:rPr>
              <w:t>15</w:t>
            </w:r>
          </w:p>
        </w:tc>
      </w:tr>
      <w:tr w:rsidR="00892BC0" w:rsidRPr="00CC3B2C" w:rsidTr="00F86175">
        <w:trPr>
          <w:trHeight w:val="297"/>
        </w:trPr>
        <w:tc>
          <w:tcPr>
            <w:tcW w:w="5000" w:type="pct"/>
            <w:gridSpan w:val="4"/>
            <w:tcBorders>
              <w:left w:val="single" w:sz="4" w:space="0" w:color="auto"/>
              <w:bottom w:val="single" w:sz="4" w:space="0" w:color="auto"/>
              <w:right w:val="single" w:sz="4" w:space="0" w:color="auto"/>
            </w:tcBorders>
            <w:shd w:val="clear" w:color="auto" w:fill="auto"/>
          </w:tcPr>
          <w:p w:rsidR="00892BC0" w:rsidRPr="00CC3B2C" w:rsidRDefault="00892BC0" w:rsidP="00F86175">
            <w:pPr>
              <w:jc w:val="center"/>
              <w:rPr>
                <w:lang w:val="kk-KZ"/>
              </w:rPr>
            </w:pPr>
            <w:r w:rsidRPr="00CC3B2C">
              <w:rPr>
                <w:b/>
                <w:lang w:val="kk-KZ"/>
              </w:rPr>
              <w:t>Модуль 2</w:t>
            </w:r>
          </w:p>
        </w:tc>
      </w:tr>
      <w:tr w:rsidR="00892BC0" w:rsidRPr="00CC3B2C" w:rsidTr="00F86175">
        <w:tc>
          <w:tcPr>
            <w:tcW w:w="579" w:type="pct"/>
            <w:vMerge w:val="restart"/>
            <w:tcBorders>
              <w:top w:val="single" w:sz="4" w:space="0" w:color="auto"/>
              <w:left w:val="single" w:sz="4" w:space="0" w:color="auto"/>
              <w:right w:val="single" w:sz="4" w:space="0" w:color="auto"/>
            </w:tcBorders>
            <w:shd w:val="clear" w:color="auto" w:fill="auto"/>
          </w:tcPr>
          <w:p w:rsidR="00892BC0" w:rsidRPr="00CC3B2C" w:rsidRDefault="00892BC0" w:rsidP="00F86175">
            <w:pPr>
              <w:jc w:val="center"/>
              <w:rPr>
                <w:lang w:val="kk-KZ"/>
              </w:rPr>
            </w:pPr>
            <w:r w:rsidRPr="00CC3B2C">
              <w:rPr>
                <w:lang w:val="kk-KZ"/>
              </w:rPr>
              <w:t>4</w:t>
            </w:r>
          </w:p>
          <w:p w:rsidR="00892BC0" w:rsidRPr="00CC3B2C" w:rsidRDefault="00892BC0" w:rsidP="00F8617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547911">
            <w:pPr>
              <w:rPr>
                <w:lang w:val="kk-KZ"/>
              </w:rPr>
            </w:pPr>
            <w:r w:rsidRPr="00CC3B2C">
              <w:rPr>
                <w:lang w:val="kk-KZ"/>
              </w:rPr>
              <w:t xml:space="preserve">Лекция 4. </w:t>
            </w:r>
            <w:r w:rsidR="00547911" w:rsidRPr="00CC3B2C">
              <w:t>Источники горного права.</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F86175">
            <w:pPr>
              <w:jc w:val="center"/>
              <w:rPr>
                <w:lang w:val="kk-KZ"/>
              </w:rPr>
            </w:pPr>
            <w:r w:rsidRPr="00CC3B2C">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F86175">
            <w:pPr>
              <w:jc w:val="center"/>
              <w:rPr>
                <w:lang w:val="kk-KZ"/>
              </w:rPr>
            </w:pPr>
          </w:p>
        </w:tc>
      </w:tr>
      <w:tr w:rsidR="00892BC0" w:rsidRPr="00CC3B2C" w:rsidTr="00F86175">
        <w:trPr>
          <w:trHeight w:val="242"/>
        </w:trPr>
        <w:tc>
          <w:tcPr>
            <w:tcW w:w="579" w:type="pct"/>
            <w:vMerge/>
            <w:tcBorders>
              <w:left w:val="single" w:sz="4" w:space="0" w:color="auto"/>
              <w:right w:val="single" w:sz="4" w:space="0" w:color="auto"/>
            </w:tcBorders>
            <w:shd w:val="clear" w:color="auto" w:fill="auto"/>
          </w:tcPr>
          <w:p w:rsidR="00892BC0" w:rsidRPr="00CC3B2C" w:rsidRDefault="00892BC0" w:rsidP="00F8617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892BC0" w:rsidRPr="00CC3B2C" w:rsidRDefault="00892BC0" w:rsidP="00547911">
            <w:pPr>
              <w:pStyle w:val="Style17"/>
              <w:spacing w:after="200" w:line="240" w:lineRule="auto"/>
              <w:ind w:firstLine="0"/>
            </w:pPr>
            <w:r w:rsidRPr="00CC3B2C">
              <w:rPr>
                <w:lang w:val="kk-KZ"/>
              </w:rPr>
              <w:t>Прак</w:t>
            </w:r>
            <w:r w:rsidR="000161E0" w:rsidRPr="00CC3B2C">
              <w:rPr>
                <w:lang w:val="kk-KZ"/>
              </w:rPr>
              <w:t>т</w:t>
            </w:r>
            <w:r w:rsidRPr="00CC3B2C">
              <w:rPr>
                <w:lang w:val="kk-KZ"/>
              </w:rPr>
              <w:t>ическое (лабораторное) занятие 4.</w:t>
            </w:r>
            <w:r w:rsidRPr="00F86175">
              <w:rPr>
                <w:rStyle w:val="60"/>
                <w:bCs/>
                <w:sz w:val="24"/>
              </w:rPr>
              <w:t xml:space="preserve"> </w:t>
            </w:r>
            <w:r w:rsidR="00547911" w:rsidRPr="00CC3B2C">
              <w:rPr>
                <w:rStyle w:val="FontStyle62"/>
              </w:rPr>
              <w:t>Понятие и виды источников горного права. Конституционные основы регулирования горных правоотношений. Законы как источники горного права. Закон РК «О недрах» от 25 июня 2010 года главный источник горного права. Подзаконные акты источники горного права.</w:t>
            </w:r>
          </w:p>
        </w:tc>
        <w:tc>
          <w:tcPr>
            <w:tcW w:w="523" w:type="pct"/>
            <w:tcBorders>
              <w:top w:val="single" w:sz="4" w:space="0" w:color="auto"/>
              <w:left w:val="single" w:sz="4" w:space="0" w:color="auto"/>
              <w:right w:val="single" w:sz="4" w:space="0" w:color="auto"/>
            </w:tcBorders>
            <w:shd w:val="clear" w:color="auto" w:fill="auto"/>
          </w:tcPr>
          <w:p w:rsidR="00892BC0" w:rsidRPr="00CC3B2C" w:rsidRDefault="00892BC0" w:rsidP="00F86175">
            <w:pPr>
              <w:jc w:val="center"/>
              <w:rPr>
                <w:lang w:val="kk-KZ"/>
              </w:rPr>
            </w:pPr>
            <w:r w:rsidRPr="00CC3B2C">
              <w:rPr>
                <w:lang w:val="kk-KZ"/>
              </w:rPr>
              <w:t>1</w:t>
            </w:r>
          </w:p>
        </w:tc>
        <w:tc>
          <w:tcPr>
            <w:tcW w:w="941" w:type="pct"/>
            <w:tcBorders>
              <w:top w:val="single" w:sz="4" w:space="0" w:color="auto"/>
              <w:left w:val="single" w:sz="4" w:space="0" w:color="auto"/>
              <w:right w:val="single" w:sz="4" w:space="0" w:color="auto"/>
            </w:tcBorders>
            <w:shd w:val="clear" w:color="auto" w:fill="auto"/>
          </w:tcPr>
          <w:p w:rsidR="00892BC0" w:rsidRPr="00CC3B2C" w:rsidRDefault="000B6B13" w:rsidP="00F86175">
            <w:pPr>
              <w:jc w:val="center"/>
              <w:rPr>
                <w:lang w:val="kk-KZ"/>
              </w:rPr>
            </w:pPr>
            <w:r>
              <w:rPr>
                <w:lang w:val="kk-KZ"/>
              </w:rPr>
              <w:t>6</w:t>
            </w:r>
          </w:p>
        </w:tc>
      </w:tr>
      <w:tr w:rsidR="00892BC0" w:rsidRPr="00CC3B2C" w:rsidTr="00F86175">
        <w:trPr>
          <w:trHeight w:val="242"/>
        </w:trPr>
        <w:tc>
          <w:tcPr>
            <w:tcW w:w="579" w:type="pct"/>
            <w:vMerge/>
            <w:tcBorders>
              <w:left w:val="single" w:sz="4" w:space="0" w:color="auto"/>
              <w:bottom w:val="single" w:sz="4" w:space="0" w:color="auto"/>
              <w:right w:val="single" w:sz="4" w:space="0" w:color="auto"/>
            </w:tcBorders>
            <w:shd w:val="clear" w:color="auto" w:fill="auto"/>
          </w:tcPr>
          <w:p w:rsidR="00892BC0" w:rsidRPr="00CC3B2C" w:rsidRDefault="00892BC0" w:rsidP="00F8617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892BC0" w:rsidRPr="00CC3B2C" w:rsidRDefault="00892BC0" w:rsidP="00F86175">
            <w:pPr>
              <w:rPr>
                <w:lang w:val="kk-KZ"/>
              </w:rPr>
            </w:pPr>
          </w:p>
        </w:tc>
        <w:tc>
          <w:tcPr>
            <w:tcW w:w="523" w:type="pct"/>
            <w:tcBorders>
              <w:top w:val="single" w:sz="4" w:space="0" w:color="auto"/>
              <w:left w:val="single" w:sz="4" w:space="0" w:color="auto"/>
              <w:right w:val="single" w:sz="4" w:space="0" w:color="auto"/>
            </w:tcBorders>
            <w:shd w:val="clear" w:color="auto" w:fill="auto"/>
          </w:tcPr>
          <w:p w:rsidR="00892BC0" w:rsidRPr="00CC3B2C" w:rsidRDefault="00892BC0" w:rsidP="00F86175">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892BC0" w:rsidRPr="00CC3B2C" w:rsidRDefault="00892BC0" w:rsidP="00F86175">
            <w:pPr>
              <w:jc w:val="center"/>
              <w:rPr>
                <w:lang w:val="kk-KZ"/>
              </w:rPr>
            </w:pPr>
          </w:p>
        </w:tc>
      </w:tr>
      <w:tr w:rsidR="00892BC0" w:rsidRPr="00CC3B2C" w:rsidTr="00F86175">
        <w:tc>
          <w:tcPr>
            <w:tcW w:w="579" w:type="pct"/>
            <w:vMerge w:val="restart"/>
            <w:tcBorders>
              <w:top w:val="single" w:sz="4" w:space="0" w:color="auto"/>
              <w:left w:val="single" w:sz="4" w:space="0" w:color="auto"/>
              <w:right w:val="single" w:sz="4" w:space="0" w:color="auto"/>
            </w:tcBorders>
            <w:shd w:val="clear" w:color="auto" w:fill="auto"/>
          </w:tcPr>
          <w:p w:rsidR="00892BC0" w:rsidRPr="00CC3B2C" w:rsidRDefault="00892BC0" w:rsidP="00F86175">
            <w:pPr>
              <w:jc w:val="center"/>
              <w:rPr>
                <w:lang w:val="kk-KZ"/>
              </w:rPr>
            </w:pPr>
            <w:r w:rsidRPr="00CC3B2C">
              <w:rPr>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8C3B1D">
            <w:pPr>
              <w:rPr>
                <w:lang w:val="kk-KZ"/>
              </w:rPr>
            </w:pPr>
            <w:r w:rsidRPr="00CC3B2C">
              <w:rPr>
                <w:lang w:val="kk-KZ"/>
              </w:rPr>
              <w:t>Лекция</w:t>
            </w:r>
            <w:r w:rsidRPr="00CC3B2C">
              <w:t xml:space="preserve"> 5. </w:t>
            </w:r>
            <w:r w:rsidR="008C3B1D" w:rsidRPr="00CC3B2C">
              <w:rPr>
                <w:rStyle w:val="FontStyle62"/>
              </w:rPr>
              <w:t>Права собственности на недра.</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F86175">
            <w:pPr>
              <w:jc w:val="center"/>
              <w:rPr>
                <w:lang w:val="kk-KZ"/>
              </w:rPr>
            </w:pPr>
            <w:r w:rsidRPr="00CC3B2C">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F86175">
            <w:pPr>
              <w:jc w:val="center"/>
              <w:rPr>
                <w:lang w:val="kk-KZ"/>
              </w:rPr>
            </w:pPr>
          </w:p>
        </w:tc>
      </w:tr>
      <w:tr w:rsidR="00892BC0" w:rsidRPr="00CC3B2C" w:rsidTr="00F86175">
        <w:tc>
          <w:tcPr>
            <w:tcW w:w="579" w:type="pct"/>
            <w:vMerge/>
            <w:tcBorders>
              <w:left w:val="single" w:sz="4" w:space="0" w:color="auto"/>
              <w:right w:val="single" w:sz="4" w:space="0" w:color="auto"/>
            </w:tcBorders>
            <w:shd w:val="clear" w:color="auto" w:fill="auto"/>
            <w:vAlign w:val="center"/>
          </w:tcPr>
          <w:p w:rsidR="00892BC0" w:rsidRPr="00CC3B2C" w:rsidRDefault="00892BC0" w:rsidP="00F8617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92BC0" w:rsidRPr="00F86175" w:rsidRDefault="00892BC0" w:rsidP="008C3B1D">
            <w:pPr>
              <w:pStyle w:val="aa"/>
              <w:spacing w:after="200" w:line="276" w:lineRule="auto"/>
              <w:rPr>
                <w:rFonts w:ascii="Times New Roman" w:hAnsi="Times New Roman"/>
                <w:sz w:val="24"/>
                <w:szCs w:val="24"/>
                <w:lang w:val="ru-RU"/>
              </w:rPr>
            </w:pPr>
            <w:r w:rsidRPr="00F86175">
              <w:rPr>
                <w:rFonts w:ascii="Times New Roman" w:hAnsi="Times New Roman"/>
                <w:sz w:val="24"/>
                <w:szCs w:val="24"/>
                <w:lang w:val="kk-KZ"/>
              </w:rPr>
              <w:t>Прак</w:t>
            </w:r>
            <w:r w:rsidR="000161E0" w:rsidRPr="00F86175">
              <w:rPr>
                <w:rFonts w:ascii="Times New Roman" w:hAnsi="Times New Roman"/>
                <w:sz w:val="24"/>
                <w:szCs w:val="24"/>
                <w:lang w:val="kk-KZ"/>
              </w:rPr>
              <w:t>т</w:t>
            </w:r>
            <w:r w:rsidRPr="00F86175">
              <w:rPr>
                <w:rFonts w:ascii="Times New Roman" w:hAnsi="Times New Roman"/>
                <w:sz w:val="24"/>
                <w:szCs w:val="24"/>
                <w:lang w:val="kk-KZ"/>
              </w:rPr>
              <w:t>ическое (лабораторное) занятие 5.</w:t>
            </w:r>
            <w:r w:rsidRPr="00A6108C">
              <w:rPr>
                <w:rStyle w:val="60"/>
                <w:rFonts w:ascii="Times New Roman" w:hAnsi="Times New Roman"/>
                <w:bCs/>
                <w:sz w:val="24"/>
                <w:szCs w:val="24"/>
                <w:lang w:val="ru-RU"/>
              </w:rPr>
              <w:t xml:space="preserve"> </w:t>
            </w:r>
            <w:r w:rsidRPr="00A6108C">
              <w:rPr>
                <w:rFonts w:ascii="Times New Roman" w:hAnsi="Times New Roman"/>
                <w:snapToGrid w:val="0"/>
                <w:sz w:val="24"/>
                <w:szCs w:val="24"/>
                <w:lang w:val="ru-RU"/>
              </w:rPr>
              <w:t xml:space="preserve"> </w:t>
            </w:r>
            <w:r w:rsidR="008C3B1D" w:rsidRPr="00F86175">
              <w:rPr>
                <w:rStyle w:val="FontStyle62"/>
                <w:lang w:val="ru-RU"/>
              </w:rPr>
              <w:t>Понятие и особенности права собственности на недра в условиях реформирования общественных отношений. Необходимость права государственной собственности на недра в Республике Казахстан. Субъекты и объекты права собственности на недра. Содержание права государственной собственности на недра. Соотношение права государственной собственности на недра и права частной собственности на добытые полезные ископаемые.</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F86175">
            <w:pPr>
              <w:jc w:val="center"/>
              <w:rPr>
                <w:lang w:val="kk-KZ"/>
              </w:rPr>
            </w:pPr>
            <w:r w:rsidRPr="00CC3B2C">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0B6B13" w:rsidP="00F86175">
            <w:pPr>
              <w:jc w:val="center"/>
              <w:rPr>
                <w:lang w:val="kk-KZ"/>
              </w:rPr>
            </w:pPr>
            <w:r>
              <w:rPr>
                <w:lang w:val="kk-KZ"/>
              </w:rPr>
              <w:t>6</w:t>
            </w:r>
          </w:p>
        </w:tc>
      </w:tr>
      <w:tr w:rsidR="00892BC0" w:rsidRPr="00CC3B2C" w:rsidTr="00F86175">
        <w:tc>
          <w:tcPr>
            <w:tcW w:w="579" w:type="pct"/>
            <w:vMerge/>
            <w:tcBorders>
              <w:left w:val="single" w:sz="4" w:space="0" w:color="auto"/>
              <w:bottom w:val="single" w:sz="4" w:space="0" w:color="auto"/>
              <w:right w:val="single" w:sz="4" w:space="0" w:color="auto"/>
            </w:tcBorders>
            <w:shd w:val="clear" w:color="auto" w:fill="auto"/>
            <w:vAlign w:val="center"/>
          </w:tcPr>
          <w:p w:rsidR="00892BC0" w:rsidRPr="00CC3B2C" w:rsidRDefault="00892BC0" w:rsidP="00F8617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60F65" w:rsidRPr="00F86175" w:rsidRDefault="003B5DDD" w:rsidP="00F60F65">
            <w:pPr>
              <w:pStyle w:val="aa"/>
              <w:rPr>
                <w:rFonts w:ascii="Times New Roman" w:hAnsi="Times New Roman"/>
                <w:sz w:val="24"/>
                <w:szCs w:val="24"/>
                <w:lang w:val="ru-RU" w:eastAsia="ko-KR"/>
              </w:rPr>
            </w:pPr>
            <w:r w:rsidRPr="00F60F65">
              <w:rPr>
                <w:rFonts w:ascii="Times New Roman" w:hAnsi="Times New Roman"/>
                <w:lang w:val="kk-KZ"/>
              </w:rPr>
              <w:t>СРСП 2.</w:t>
            </w:r>
            <w:r w:rsidR="00F60F65" w:rsidRPr="00F86175">
              <w:rPr>
                <w:rFonts w:ascii="Times New Roman" w:hAnsi="Times New Roman"/>
                <w:sz w:val="24"/>
                <w:szCs w:val="24"/>
                <w:lang w:val="ru-RU"/>
              </w:rPr>
              <w:t xml:space="preserve"> «Понятие и виды юридической ответственности за нарушение горного законодательства»</w:t>
            </w:r>
          </w:p>
          <w:p w:rsidR="00F60F65" w:rsidRPr="00F86175" w:rsidRDefault="00F60F65" w:rsidP="00F60F65">
            <w:pPr>
              <w:pStyle w:val="aa"/>
              <w:ind w:left="360"/>
              <w:rPr>
                <w:rFonts w:ascii="Times New Roman" w:hAnsi="Times New Roman"/>
                <w:sz w:val="24"/>
                <w:szCs w:val="24"/>
                <w:lang w:eastAsia="ko-KR"/>
              </w:rPr>
            </w:pPr>
            <w:proofErr w:type="spellStart"/>
            <w:r w:rsidRPr="00F86175">
              <w:rPr>
                <w:rFonts w:ascii="Times New Roman" w:hAnsi="Times New Roman"/>
                <w:sz w:val="24"/>
                <w:szCs w:val="24"/>
                <w:lang w:eastAsia="ko-KR"/>
              </w:rPr>
              <w:t>Форма</w:t>
            </w:r>
            <w:proofErr w:type="spellEnd"/>
            <w:r w:rsidRPr="00F86175">
              <w:rPr>
                <w:rFonts w:ascii="Times New Roman" w:hAnsi="Times New Roman"/>
                <w:sz w:val="24"/>
                <w:szCs w:val="24"/>
                <w:lang w:eastAsia="ko-KR"/>
              </w:rPr>
              <w:t xml:space="preserve"> </w:t>
            </w:r>
            <w:proofErr w:type="spellStart"/>
            <w:r w:rsidRPr="00F86175">
              <w:rPr>
                <w:rFonts w:ascii="Times New Roman" w:hAnsi="Times New Roman"/>
                <w:sz w:val="24"/>
                <w:szCs w:val="24"/>
                <w:lang w:eastAsia="ko-KR"/>
              </w:rPr>
              <w:t>сдачи</w:t>
            </w:r>
            <w:proofErr w:type="spellEnd"/>
            <w:r w:rsidRPr="00F86175">
              <w:rPr>
                <w:rFonts w:ascii="Times New Roman" w:hAnsi="Times New Roman"/>
                <w:sz w:val="24"/>
                <w:szCs w:val="24"/>
                <w:lang w:eastAsia="ko-KR"/>
              </w:rPr>
              <w:t xml:space="preserve"> –</w:t>
            </w:r>
            <w:r w:rsidRPr="00F86175">
              <w:rPr>
                <w:rFonts w:ascii="Times New Roman" w:hAnsi="Times New Roman"/>
                <w:sz w:val="24"/>
                <w:szCs w:val="24"/>
              </w:rPr>
              <w:t xml:space="preserve"> </w:t>
            </w:r>
            <w:proofErr w:type="spellStart"/>
            <w:r w:rsidRPr="00F86175">
              <w:rPr>
                <w:rFonts w:ascii="Times New Roman" w:hAnsi="Times New Roman"/>
                <w:sz w:val="24"/>
                <w:szCs w:val="24"/>
              </w:rPr>
              <w:t>Презентация</w:t>
            </w:r>
            <w:proofErr w:type="spellEnd"/>
            <w:r w:rsidRPr="00F86175">
              <w:rPr>
                <w:rFonts w:ascii="Times New Roman" w:hAnsi="Times New Roman"/>
                <w:sz w:val="24"/>
                <w:szCs w:val="24"/>
              </w:rPr>
              <w:t xml:space="preserve"> </w:t>
            </w:r>
          </w:p>
          <w:p w:rsidR="00892BC0" w:rsidRPr="00CC3B2C" w:rsidRDefault="00892BC0" w:rsidP="00F60F65">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F8617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400F23" w:rsidP="00F86175">
            <w:pPr>
              <w:jc w:val="center"/>
              <w:rPr>
                <w:lang w:val="kk-KZ"/>
              </w:rPr>
            </w:pPr>
            <w:r>
              <w:rPr>
                <w:lang w:val="kk-KZ"/>
              </w:rPr>
              <w:t>15</w:t>
            </w:r>
          </w:p>
        </w:tc>
      </w:tr>
      <w:tr w:rsidR="00892BC0" w:rsidRPr="00CC3B2C" w:rsidTr="00F86175">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F86175">
            <w:pPr>
              <w:jc w:val="center"/>
              <w:rPr>
                <w:lang w:val="kk-KZ"/>
              </w:rPr>
            </w:pPr>
            <w:r w:rsidRPr="00CC3B2C">
              <w:rPr>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8C3B1D">
            <w:pPr>
              <w:rPr>
                <w:lang w:val="kk-KZ"/>
              </w:rPr>
            </w:pPr>
            <w:r w:rsidRPr="00CC3B2C">
              <w:rPr>
                <w:lang w:val="kk-KZ"/>
              </w:rPr>
              <w:t>Лекция</w:t>
            </w:r>
            <w:r w:rsidRPr="00CC3B2C">
              <w:t xml:space="preserve"> 6. </w:t>
            </w:r>
            <w:r w:rsidR="008C3B1D" w:rsidRPr="00CC3B2C">
              <w:rPr>
                <w:rStyle w:val="FontStyle62"/>
              </w:rPr>
              <w:t xml:space="preserve">Право </w:t>
            </w:r>
            <w:proofErr w:type="spellStart"/>
            <w:r w:rsidR="008C3B1D" w:rsidRPr="00CC3B2C">
              <w:rPr>
                <w:rStyle w:val="FontStyle62"/>
              </w:rPr>
              <w:t>недропользования</w:t>
            </w:r>
            <w:proofErr w:type="spellEnd"/>
            <w:r w:rsidR="008C3B1D" w:rsidRPr="00CC3B2C">
              <w:rPr>
                <w:rStyle w:val="FontStyle62"/>
              </w:rPr>
              <w:t xml:space="preserve"> и его виды.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F86175">
            <w:pPr>
              <w:jc w:val="center"/>
              <w:rPr>
                <w:lang w:val="kk-KZ"/>
              </w:rPr>
            </w:pPr>
            <w:r w:rsidRPr="00CC3B2C">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F86175">
            <w:pPr>
              <w:jc w:val="center"/>
              <w:rPr>
                <w:caps/>
                <w:lang w:val="kk-KZ"/>
              </w:rPr>
            </w:pPr>
          </w:p>
        </w:tc>
      </w:tr>
      <w:tr w:rsidR="00892BC0" w:rsidRPr="00CC3B2C" w:rsidTr="00F86175">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F8617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8C3B1D">
            <w:pPr>
              <w:rPr>
                <w:lang w:val="kk-KZ"/>
              </w:rPr>
            </w:pPr>
            <w:r w:rsidRPr="00CC3B2C">
              <w:rPr>
                <w:lang w:val="kk-KZ"/>
              </w:rPr>
              <w:t>Прак</w:t>
            </w:r>
            <w:r w:rsidR="000161E0" w:rsidRPr="00CC3B2C">
              <w:rPr>
                <w:lang w:val="kk-KZ"/>
              </w:rPr>
              <w:t>т</w:t>
            </w:r>
            <w:r w:rsidRPr="00CC3B2C">
              <w:rPr>
                <w:lang w:val="kk-KZ"/>
              </w:rPr>
              <w:t>ическое (лабораторное) занятие 6.</w:t>
            </w:r>
            <w:r w:rsidRPr="00F86175">
              <w:rPr>
                <w:rStyle w:val="60"/>
                <w:bCs/>
                <w:sz w:val="24"/>
              </w:rPr>
              <w:t xml:space="preserve"> </w:t>
            </w:r>
            <w:r w:rsidRPr="00CC3B2C">
              <w:rPr>
                <w:snapToGrid w:val="0"/>
              </w:rPr>
              <w:t xml:space="preserve"> </w:t>
            </w:r>
            <w:r w:rsidR="008C3B1D" w:rsidRPr="00CC3B2C">
              <w:rPr>
                <w:rStyle w:val="FontStyle62"/>
              </w:rPr>
              <w:t xml:space="preserve">Правомочия владения и пользования недрами. Определение правового статуса </w:t>
            </w:r>
            <w:proofErr w:type="spellStart"/>
            <w:r w:rsidR="008C3B1D" w:rsidRPr="00CC3B2C">
              <w:rPr>
                <w:rStyle w:val="FontStyle62"/>
              </w:rPr>
              <w:t>недропользователя</w:t>
            </w:r>
            <w:proofErr w:type="spellEnd"/>
            <w:r w:rsidR="008C3B1D" w:rsidRPr="00CC3B2C">
              <w:rPr>
                <w:rStyle w:val="FontStyle62"/>
              </w:rPr>
              <w:t xml:space="preserve"> и соотношение статуса с понятием субъекты права. </w:t>
            </w:r>
            <w:r w:rsidR="008C3B1D" w:rsidRPr="00CC3B2C">
              <w:rPr>
                <w:rStyle w:val="FontStyle62"/>
              </w:rPr>
              <w:lastRenderedPageBreak/>
              <w:t xml:space="preserve">Правовое регулирование приобретения статуса </w:t>
            </w:r>
            <w:proofErr w:type="spellStart"/>
            <w:r w:rsidR="008C3B1D" w:rsidRPr="00CC3B2C">
              <w:rPr>
                <w:rStyle w:val="FontStyle62"/>
              </w:rPr>
              <w:t>недропользования</w:t>
            </w:r>
            <w:proofErr w:type="spellEnd"/>
            <w:r w:rsidR="008C3B1D" w:rsidRPr="00CC3B2C">
              <w:rPr>
                <w:rStyle w:val="FontStyle62"/>
              </w:rPr>
              <w:t xml:space="preserve"> для различных субъектов права. Право </w:t>
            </w:r>
            <w:proofErr w:type="spellStart"/>
            <w:r w:rsidR="008C3B1D" w:rsidRPr="00CC3B2C">
              <w:rPr>
                <w:rStyle w:val="FontStyle62"/>
              </w:rPr>
              <w:t>недропользования</w:t>
            </w:r>
            <w:proofErr w:type="spellEnd"/>
            <w:r w:rsidR="008C3B1D" w:rsidRPr="00CC3B2C">
              <w:rPr>
                <w:rStyle w:val="FontStyle62"/>
              </w:rPr>
              <w:t xml:space="preserve"> и его виды. Возникновение, предоставление, передача и переход права </w:t>
            </w:r>
            <w:proofErr w:type="spellStart"/>
            <w:r w:rsidR="008C3B1D" w:rsidRPr="00CC3B2C">
              <w:rPr>
                <w:rStyle w:val="FontStyle62"/>
              </w:rPr>
              <w:t>недропользования</w:t>
            </w:r>
            <w:proofErr w:type="spellEnd"/>
            <w:r w:rsidR="008C3B1D" w:rsidRPr="00CC3B2C">
              <w:rPr>
                <w:rStyle w:val="FontStyle62"/>
              </w:rPr>
              <w:t xml:space="preserve">. Залог права </w:t>
            </w:r>
            <w:proofErr w:type="spellStart"/>
            <w:r w:rsidR="008C3B1D" w:rsidRPr="00CC3B2C">
              <w:rPr>
                <w:rStyle w:val="FontStyle62"/>
              </w:rPr>
              <w:t>недропользования</w:t>
            </w:r>
            <w:proofErr w:type="spellEnd"/>
            <w:r w:rsidR="008C3B1D" w:rsidRPr="00CC3B2C">
              <w:rPr>
                <w:rStyle w:val="FontStyle62"/>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F86175">
            <w:pPr>
              <w:jc w:val="center"/>
              <w:rPr>
                <w:lang w:val="kk-KZ"/>
              </w:rPr>
            </w:pPr>
            <w:r w:rsidRPr="00CC3B2C">
              <w:rPr>
                <w:lang w:val="kk-KZ"/>
              </w:rPr>
              <w:lastRenderedPageBreak/>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0B6B13" w:rsidP="00F86175">
            <w:pPr>
              <w:jc w:val="center"/>
              <w:rPr>
                <w:caps/>
                <w:lang w:val="kk-KZ"/>
              </w:rPr>
            </w:pPr>
            <w:r>
              <w:rPr>
                <w:caps/>
                <w:lang w:val="kk-KZ"/>
              </w:rPr>
              <w:t>6</w:t>
            </w:r>
          </w:p>
        </w:tc>
      </w:tr>
      <w:tr w:rsidR="00892BC0" w:rsidRPr="00CC3B2C" w:rsidTr="00F86175">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892BC0" w:rsidRPr="00CC3B2C" w:rsidRDefault="00892BC0" w:rsidP="00F86175">
            <w:pPr>
              <w:rPr>
                <w:lang w:val="kk-KZ"/>
              </w:rPr>
            </w:pPr>
          </w:p>
        </w:tc>
        <w:tc>
          <w:tcPr>
            <w:tcW w:w="2957" w:type="pct"/>
            <w:tcBorders>
              <w:top w:val="single" w:sz="4" w:space="0" w:color="auto"/>
              <w:left w:val="single" w:sz="4" w:space="0" w:color="auto"/>
              <w:right w:val="single" w:sz="4" w:space="0" w:color="auto"/>
            </w:tcBorders>
            <w:shd w:val="clear" w:color="auto" w:fill="auto"/>
          </w:tcPr>
          <w:p w:rsidR="00892BC0" w:rsidRPr="00CC3B2C" w:rsidRDefault="00892BC0" w:rsidP="00F86175">
            <w:pPr>
              <w:rPr>
                <w:lang w:val="kk-KZ"/>
              </w:rPr>
            </w:pPr>
          </w:p>
        </w:tc>
        <w:tc>
          <w:tcPr>
            <w:tcW w:w="523" w:type="pct"/>
            <w:tcBorders>
              <w:top w:val="single" w:sz="4" w:space="0" w:color="auto"/>
              <w:left w:val="single" w:sz="4" w:space="0" w:color="auto"/>
              <w:right w:val="single" w:sz="4" w:space="0" w:color="auto"/>
            </w:tcBorders>
            <w:shd w:val="clear" w:color="auto" w:fill="auto"/>
          </w:tcPr>
          <w:p w:rsidR="00892BC0" w:rsidRPr="00CC3B2C" w:rsidRDefault="00892BC0" w:rsidP="00F86175">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892BC0" w:rsidRPr="00CC3B2C" w:rsidRDefault="00892BC0" w:rsidP="00F86175">
            <w:pPr>
              <w:jc w:val="center"/>
              <w:rPr>
                <w:caps/>
                <w:lang w:val="kk-KZ"/>
              </w:rPr>
            </w:pPr>
          </w:p>
        </w:tc>
      </w:tr>
      <w:tr w:rsidR="00892BC0" w:rsidRPr="00CC3B2C" w:rsidTr="00F86175">
        <w:tc>
          <w:tcPr>
            <w:tcW w:w="579" w:type="pct"/>
            <w:vMerge w:val="restart"/>
            <w:tcBorders>
              <w:top w:val="single" w:sz="4" w:space="0" w:color="auto"/>
              <w:left w:val="single" w:sz="4" w:space="0" w:color="auto"/>
              <w:right w:val="single" w:sz="4" w:space="0" w:color="auto"/>
            </w:tcBorders>
            <w:shd w:val="clear" w:color="auto" w:fill="auto"/>
          </w:tcPr>
          <w:p w:rsidR="00892BC0" w:rsidRPr="00CC3B2C" w:rsidRDefault="00892BC0" w:rsidP="00F86175">
            <w:pPr>
              <w:jc w:val="center"/>
              <w:rPr>
                <w:lang w:val="kk-KZ"/>
              </w:rPr>
            </w:pPr>
            <w:r w:rsidRPr="00CC3B2C">
              <w:rPr>
                <w:lang w:val="kk-KZ"/>
              </w:rPr>
              <w:t>7</w:t>
            </w:r>
          </w:p>
          <w:p w:rsidR="00892BC0" w:rsidRPr="00CC3B2C" w:rsidRDefault="00892BC0" w:rsidP="00F8617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8C3B1D">
            <w:pPr>
              <w:rPr>
                <w:lang w:val="kk-KZ"/>
              </w:rPr>
            </w:pPr>
            <w:r w:rsidRPr="00CC3B2C">
              <w:rPr>
                <w:lang w:val="kk-KZ"/>
              </w:rPr>
              <w:t>Лекция</w:t>
            </w:r>
            <w:r w:rsidRPr="00CC3B2C">
              <w:t xml:space="preserve"> 7.</w:t>
            </w:r>
            <w:r w:rsidR="008C3B1D" w:rsidRPr="00CC3B2C">
              <w:t xml:space="preserve"> </w:t>
            </w:r>
            <w:r w:rsidR="008C3B1D" w:rsidRPr="00CC3B2C">
              <w:rPr>
                <w:rStyle w:val="FontStyle62"/>
              </w:rPr>
              <w:t xml:space="preserve">Возникновение и предоставление права </w:t>
            </w:r>
            <w:proofErr w:type="spellStart"/>
            <w:r w:rsidR="008C3B1D" w:rsidRPr="00CC3B2C">
              <w:rPr>
                <w:rStyle w:val="FontStyle62"/>
              </w:rPr>
              <w:t>недропользования</w:t>
            </w:r>
            <w:proofErr w:type="spellEnd"/>
            <w:r w:rsidR="008C3B1D" w:rsidRPr="00CC3B2C">
              <w:rPr>
                <w:rStyle w:val="FontStyle62"/>
              </w:rPr>
              <w:t xml:space="preserve"> в РК.</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F86175">
            <w:pPr>
              <w:jc w:val="center"/>
              <w:rPr>
                <w:lang w:val="kk-KZ"/>
              </w:rPr>
            </w:pPr>
            <w:r w:rsidRPr="00CC3B2C">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F86175">
            <w:pPr>
              <w:jc w:val="center"/>
              <w:rPr>
                <w:caps/>
                <w:lang w:val="kk-KZ"/>
              </w:rPr>
            </w:pPr>
          </w:p>
        </w:tc>
      </w:tr>
      <w:tr w:rsidR="00892BC0" w:rsidRPr="00CC3B2C" w:rsidTr="00F86175">
        <w:tc>
          <w:tcPr>
            <w:tcW w:w="579" w:type="pct"/>
            <w:vMerge/>
            <w:tcBorders>
              <w:left w:val="single" w:sz="4" w:space="0" w:color="auto"/>
              <w:right w:val="single" w:sz="4" w:space="0" w:color="auto"/>
            </w:tcBorders>
            <w:shd w:val="clear" w:color="auto" w:fill="auto"/>
            <w:vAlign w:val="center"/>
          </w:tcPr>
          <w:p w:rsidR="00892BC0" w:rsidRPr="00CC3B2C" w:rsidRDefault="00892BC0" w:rsidP="00F8617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8C3B1D">
            <w:pPr>
              <w:pStyle w:val="Style17"/>
              <w:spacing w:after="200" w:line="240" w:lineRule="auto"/>
              <w:ind w:firstLine="0"/>
            </w:pPr>
            <w:r w:rsidRPr="00CC3B2C">
              <w:rPr>
                <w:lang w:val="kk-KZ"/>
              </w:rPr>
              <w:t>Прак</w:t>
            </w:r>
            <w:r w:rsidR="000161E0" w:rsidRPr="00CC3B2C">
              <w:rPr>
                <w:lang w:val="kk-KZ"/>
              </w:rPr>
              <w:t>т</w:t>
            </w:r>
            <w:r w:rsidRPr="00CC3B2C">
              <w:rPr>
                <w:lang w:val="kk-KZ"/>
              </w:rPr>
              <w:t>ическое (лабораторное) занятие 7.</w:t>
            </w:r>
            <w:r w:rsidRPr="00F86175">
              <w:rPr>
                <w:rStyle w:val="60"/>
                <w:bCs/>
                <w:sz w:val="24"/>
              </w:rPr>
              <w:t xml:space="preserve"> </w:t>
            </w:r>
            <w:r w:rsidRPr="00CC3B2C">
              <w:rPr>
                <w:snapToGrid w:val="0"/>
              </w:rPr>
              <w:t xml:space="preserve"> </w:t>
            </w:r>
            <w:r w:rsidR="008C3B1D" w:rsidRPr="00CC3B2C">
              <w:rPr>
                <w:rStyle w:val="FontStyle62"/>
              </w:rPr>
              <w:t xml:space="preserve">Понятие права </w:t>
            </w:r>
            <w:proofErr w:type="spellStart"/>
            <w:r w:rsidR="008C3B1D" w:rsidRPr="00CC3B2C">
              <w:rPr>
                <w:rStyle w:val="FontStyle62"/>
              </w:rPr>
              <w:t>недропользования</w:t>
            </w:r>
            <w:proofErr w:type="spellEnd"/>
            <w:r w:rsidR="008C3B1D" w:rsidRPr="00CC3B2C">
              <w:rPr>
                <w:rStyle w:val="FontStyle62"/>
              </w:rPr>
              <w:t xml:space="preserve">. Предоставление, передача, переход, права </w:t>
            </w:r>
            <w:proofErr w:type="spellStart"/>
            <w:r w:rsidR="008C3B1D" w:rsidRPr="00CC3B2C">
              <w:rPr>
                <w:rStyle w:val="FontStyle62"/>
              </w:rPr>
              <w:t>недропользования</w:t>
            </w:r>
            <w:proofErr w:type="spellEnd"/>
            <w:r w:rsidR="008C3B1D" w:rsidRPr="00CC3B2C">
              <w:rPr>
                <w:rStyle w:val="FontStyle62"/>
              </w:rPr>
              <w:t xml:space="preserve">. Виды права </w:t>
            </w:r>
            <w:proofErr w:type="spellStart"/>
            <w:r w:rsidR="008C3B1D" w:rsidRPr="00CC3B2C">
              <w:rPr>
                <w:rStyle w:val="FontStyle62"/>
              </w:rPr>
              <w:t>недропользования</w:t>
            </w:r>
            <w:proofErr w:type="gramStart"/>
            <w:r w:rsidR="008C3B1D" w:rsidRPr="00CC3B2C">
              <w:rPr>
                <w:rStyle w:val="FontStyle62"/>
              </w:rPr>
              <w:t>.К</w:t>
            </w:r>
            <w:proofErr w:type="gramEnd"/>
            <w:r w:rsidR="008C3B1D" w:rsidRPr="00CC3B2C">
              <w:rPr>
                <w:rStyle w:val="FontStyle62"/>
              </w:rPr>
              <w:t>онкурсно</w:t>
            </w:r>
            <w:r w:rsidR="008C3B1D" w:rsidRPr="00CC3B2C">
              <w:rPr>
                <w:rStyle w:val="FontStyle62"/>
                <w:noProof/>
              </w:rPr>
              <w:t>-</w:t>
            </w:r>
            <w:r w:rsidR="008C3B1D" w:rsidRPr="00CC3B2C">
              <w:rPr>
                <w:rStyle w:val="FontStyle62"/>
              </w:rPr>
              <w:t>контрактная</w:t>
            </w:r>
            <w:proofErr w:type="spellEnd"/>
            <w:r w:rsidR="008C3B1D" w:rsidRPr="00CC3B2C">
              <w:rPr>
                <w:rStyle w:val="FontStyle62"/>
              </w:rPr>
              <w:t xml:space="preserve"> система предоставления права </w:t>
            </w:r>
            <w:proofErr w:type="spellStart"/>
            <w:r w:rsidR="008C3B1D" w:rsidRPr="00CC3B2C">
              <w:rPr>
                <w:rStyle w:val="FontStyle62"/>
              </w:rPr>
              <w:t>недропользования</w:t>
            </w:r>
            <w:proofErr w:type="spellEnd"/>
            <w:r w:rsidR="008C3B1D" w:rsidRPr="00CC3B2C">
              <w:rPr>
                <w:rStyle w:val="FontStyle62"/>
              </w:rPr>
              <w:t>.</w:t>
            </w:r>
            <w:r w:rsidR="008C3B1D" w:rsidRPr="00CC3B2C">
              <w:rPr>
                <w:b/>
              </w:rPr>
              <w:t xml:space="preserve"> </w:t>
            </w:r>
            <w:r w:rsidR="008C3B1D" w:rsidRPr="00CC3B2C">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F86175">
            <w:pPr>
              <w:jc w:val="center"/>
              <w:rPr>
                <w:lang w:val="kk-KZ"/>
              </w:rPr>
            </w:pPr>
            <w:r w:rsidRPr="00CC3B2C">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0B6B13" w:rsidP="00F86175">
            <w:pPr>
              <w:jc w:val="center"/>
              <w:rPr>
                <w:caps/>
                <w:lang w:val="kk-KZ"/>
              </w:rPr>
            </w:pPr>
            <w:r>
              <w:rPr>
                <w:caps/>
                <w:lang w:val="kk-KZ"/>
              </w:rPr>
              <w:t>6</w:t>
            </w:r>
          </w:p>
        </w:tc>
      </w:tr>
      <w:tr w:rsidR="00892BC0" w:rsidRPr="00CC3B2C" w:rsidTr="00F86175">
        <w:tc>
          <w:tcPr>
            <w:tcW w:w="579" w:type="pct"/>
            <w:vMerge/>
            <w:tcBorders>
              <w:left w:val="single" w:sz="4" w:space="0" w:color="auto"/>
              <w:right w:val="single" w:sz="4" w:space="0" w:color="auto"/>
            </w:tcBorders>
            <w:shd w:val="clear" w:color="auto" w:fill="auto"/>
            <w:vAlign w:val="center"/>
          </w:tcPr>
          <w:p w:rsidR="00892BC0" w:rsidRPr="00CC3B2C" w:rsidRDefault="00892BC0" w:rsidP="00F8617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B6B13" w:rsidRDefault="000B6B13" w:rsidP="000B6B13">
            <w:pPr>
              <w:rPr>
                <w:b/>
                <w:lang w:val="kk-KZ"/>
              </w:rPr>
            </w:pPr>
            <w:r w:rsidRPr="0009515E">
              <w:rPr>
                <w:b/>
                <w:lang w:val="kk-KZ"/>
              </w:rPr>
              <w:t>Контрольная работа</w:t>
            </w:r>
          </w:p>
          <w:p w:rsidR="00892BC0" w:rsidRPr="00CC3B2C" w:rsidRDefault="000B6B13" w:rsidP="000B6B13">
            <w:pPr>
              <w:rPr>
                <w:lang w:val="kk-KZ"/>
              </w:rPr>
            </w:pPr>
            <w:r w:rsidRPr="0009515E">
              <w:rPr>
                <w:b/>
                <w:lang w:val="kk-KZ"/>
              </w:rPr>
              <w:t xml:space="preserve"> </w:t>
            </w:r>
            <w:r>
              <w:rPr>
                <w:lang w:val="kk-KZ"/>
              </w:rPr>
              <w:t>Форма сдачи – письменно и устно по пройденному материалу.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F86175">
            <w:pPr>
              <w:jc w:val="cente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0B6B13" w:rsidP="00F86175">
            <w:pPr>
              <w:jc w:val="center"/>
              <w:rPr>
                <w:caps/>
              </w:rPr>
            </w:pPr>
            <w:r>
              <w:rPr>
                <w:caps/>
              </w:rPr>
              <w:t>28</w:t>
            </w:r>
          </w:p>
        </w:tc>
      </w:tr>
      <w:tr w:rsidR="00892BC0" w:rsidRPr="00CC3B2C" w:rsidTr="00F86175">
        <w:tc>
          <w:tcPr>
            <w:tcW w:w="579" w:type="pct"/>
            <w:vMerge/>
            <w:tcBorders>
              <w:left w:val="single" w:sz="4" w:space="0" w:color="auto"/>
              <w:right w:val="single" w:sz="4" w:space="0" w:color="auto"/>
            </w:tcBorders>
            <w:shd w:val="clear" w:color="auto" w:fill="auto"/>
          </w:tcPr>
          <w:p w:rsidR="00892BC0" w:rsidRPr="00CC3B2C" w:rsidRDefault="00892BC0" w:rsidP="00F8617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92BC0" w:rsidRPr="00736660" w:rsidRDefault="008C16E9" w:rsidP="00F86175">
            <w:pPr>
              <w:rPr>
                <w:lang w:val="kk-KZ"/>
              </w:rPr>
            </w:pPr>
            <w:r w:rsidRPr="00736660">
              <w:rPr>
                <w:b/>
              </w:rPr>
              <w:t>РУБЕЖНЫЙ КОНТРОЛЬ № 1</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F8617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C16E9" w:rsidP="00F86175">
            <w:pPr>
              <w:jc w:val="center"/>
              <w:rPr>
                <w:caps/>
                <w:color w:val="943634"/>
                <w:lang w:val="kk-KZ"/>
              </w:rPr>
            </w:pPr>
            <w:r w:rsidRPr="00CC3B2C">
              <w:rPr>
                <w:caps/>
                <w:color w:val="943634"/>
                <w:lang w:val="kk-KZ"/>
              </w:rPr>
              <w:t>10</w:t>
            </w:r>
            <w:r w:rsidR="008F3962">
              <w:rPr>
                <w:caps/>
                <w:color w:val="943634"/>
                <w:lang w:val="kk-KZ"/>
              </w:rPr>
              <w:t>0</w:t>
            </w:r>
          </w:p>
        </w:tc>
      </w:tr>
      <w:tr w:rsidR="00892BC0" w:rsidRPr="00CC3B2C" w:rsidTr="00F86175">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92BC0" w:rsidRPr="00CC3B2C" w:rsidRDefault="00892BC0" w:rsidP="00F86175">
            <w:pPr>
              <w:jc w:val="center"/>
              <w:rPr>
                <w:caps/>
                <w:lang w:val="kk-KZ"/>
              </w:rPr>
            </w:pPr>
          </w:p>
        </w:tc>
      </w:tr>
      <w:tr w:rsidR="00892BC0" w:rsidRPr="00CC3B2C" w:rsidTr="00F86175">
        <w:tc>
          <w:tcPr>
            <w:tcW w:w="579" w:type="pct"/>
            <w:vMerge w:val="restart"/>
            <w:tcBorders>
              <w:left w:val="single" w:sz="4" w:space="0" w:color="auto"/>
              <w:right w:val="single" w:sz="4" w:space="0" w:color="auto"/>
            </w:tcBorders>
            <w:shd w:val="clear" w:color="auto" w:fill="auto"/>
          </w:tcPr>
          <w:p w:rsidR="00892BC0" w:rsidRPr="00CC3B2C" w:rsidRDefault="00892BC0" w:rsidP="00F86175">
            <w:pPr>
              <w:jc w:val="center"/>
              <w:rPr>
                <w:lang w:val="kk-KZ"/>
              </w:rPr>
            </w:pPr>
            <w:r w:rsidRPr="00CC3B2C">
              <w:rPr>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8C3B1D">
            <w:pPr>
              <w:rPr>
                <w:lang w:val="kk-KZ"/>
              </w:rPr>
            </w:pPr>
            <w:r w:rsidRPr="00CC3B2C">
              <w:rPr>
                <w:lang w:val="kk-KZ"/>
              </w:rPr>
              <w:t>Лекция</w:t>
            </w:r>
            <w:r w:rsidRPr="00CC3B2C">
              <w:t xml:space="preserve"> 8. </w:t>
            </w:r>
            <w:r w:rsidR="008C3B1D" w:rsidRPr="00CC3B2C">
              <w:rPr>
                <w:rStyle w:val="FontStyle62"/>
              </w:rPr>
              <w:t>Государственное управление в области охраны и использования недр.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F8617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F86175">
            <w:pPr>
              <w:jc w:val="center"/>
              <w:rPr>
                <w:caps/>
                <w:lang w:val="kk-KZ"/>
              </w:rPr>
            </w:pPr>
          </w:p>
        </w:tc>
      </w:tr>
      <w:tr w:rsidR="00892BC0" w:rsidRPr="00CC3B2C" w:rsidTr="00F86175">
        <w:tc>
          <w:tcPr>
            <w:tcW w:w="579" w:type="pct"/>
            <w:vMerge/>
            <w:tcBorders>
              <w:left w:val="single" w:sz="4" w:space="0" w:color="auto"/>
              <w:right w:val="single" w:sz="4" w:space="0" w:color="auto"/>
            </w:tcBorders>
            <w:shd w:val="clear" w:color="auto" w:fill="auto"/>
            <w:vAlign w:val="center"/>
          </w:tcPr>
          <w:p w:rsidR="00892BC0" w:rsidRPr="00CC3B2C" w:rsidRDefault="00892BC0" w:rsidP="00F8617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0161E0">
            <w:r w:rsidRPr="00CC3B2C">
              <w:rPr>
                <w:lang w:val="kk-KZ"/>
              </w:rPr>
              <w:t>Прак</w:t>
            </w:r>
            <w:r w:rsidR="000161E0" w:rsidRPr="00CC3B2C">
              <w:rPr>
                <w:lang w:val="kk-KZ"/>
              </w:rPr>
              <w:t>т</w:t>
            </w:r>
            <w:r w:rsidRPr="00CC3B2C">
              <w:rPr>
                <w:lang w:val="kk-KZ"/>
              </w:rPr>
              <w:t>ическое (лабораторное) занятие 8</w:t>
            </w:r>
            <w:r w:rsidRPr="00F86175">
              <w:rPr>
                <w:rStyle w:val="60"/>
                <w:bCs/>
                <w:sz w:val="24"/>
              </w:rPr>
              <w:t xml:space="preserve"> </w:t>
            </w:r>
            <w:r w:rsidRPr="00CC3B2C">
              <w:rPr>
                <w:snapToGrid w:val="0"/>
              </w:rPr>
              <w:t xml:space="preserve">. </w:t>
            </w:r>
            <w:r w:rsidR="008C3B1D" w:rsidRPr="00CC3B2C">
              <w:rPr>
                <w:rStyle w:val="FontStyle62"/>
              </w:rPr>
              <w:t>Понятие и особенности государственного управления недрами на современном этапе. Система органов государственного управления недрами. Совершенствование государственного регулирования инвестиционной деятельности в Республике Казахстан.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F8617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0B6B13" w:rsidP="00F86175">
            <w:pPr>
              <w:jc w:val="center"/>
              <w:rPr>
                <w:caps/>
                <w:lang w:val="kk-KZ"/>
              </w:rPr>
            </w:pPr>
            <w:r>
              <w:rPr>
                <w:caps/>
                <w:lang w:val="kk-KZ"/>
              </w:rPr>
              <w:t>6</w:t>
            </w:r>
          </w:p>
        </w:tc>
      </w:tr>
      <w:tr w:rsidR="00892BC0" w:rsidRPr="00CC3B2C" w:rsidTr="00F86175">
        <w:tc>
          <w:tcPr>
            <w:tcW w:w="579" w:type="pct"/>
            <w:tcBorders>
              <w:left w:val="single" w:sz="4" w:space="0" w:color="auto"/>
              <w:right w:val="single" w:sz="4" w:space="0" w:color="auto"/>
            </w:tcBorders>
            <w:shd w:val="clear" w:color="auto" w:fill="auto"/>
            <w:vAlign w:val="center"/>
          </w:tcPr>
          <w:p w:rsidR="00892BC0" w:rsidRPr="00CC3B2C" w:rsidRDefault="00892BC0" w:rsidP="00F8617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0B6B13" w:rsidP="000161E0">
            <w:r>
              <w:rPr>
                <w:rFonts w:eastAsia="Calibri"/>
              </w:rPr>
              <w:t>СРСП 3</w:t>
            </w:r>
            <w:r w:rsidR="000161E0" w:rsidRPr="00CC3B2C">
              <w:rPr>
                <w:rFonts w:eastAsia="Calibri"/>
              </w:rPr>
              <w:t xml:space="preserve">. </w:t>
            </w:r>
            <w:r w:rsidR="008C3B1D" w:rsidRPr="00CC3B2C">
              <w:t xml:space="preserve">Реферат </w:t>
            </w:r>
            <w:proofErr w:type="gramStart"/>
            <w:r w:rsidR="008C3B1D" w:rsidRPr="00CC3B2C">
              <w:t>-«</w:t>
            </w:r>
            <w:proofErr w:type="gramEnd"/>
            <w:r w:rsidR="008C3B1D" w:rsidRPr="00CC3B2C">
              <w:t>Проблемы и перспективы развития горного  права в Республике Казахстан»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F8617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400F23" w:rsidP="00F86175">
            <w:pPr>
              <w:jc w:val="center"/>
              <w:rPr>
                <w:caps/>
                <w:lang w:val="kk-KZ"/>
              </w:rPr>
            </w:pPr>
            <w:r>
              <w:rPr>
                <w:caps/>
                <w:lang w:val="kk-KZ"/>
              </w:rPr>
              <w:t>15</w:t>
            </w:r>
          </w:p>
        </w:tc>
      </w:tr>
      <w:tr w:rsidR="00892BC0" w:rsidRPr="00CC3B2C" w:rsidTr="00F86175">
        <w:tc>
          <w:tcPr>
            <w:tcW w:w="579" w:type="pct"/>
            <w:vMerge w:val="restart"/>
            <w:tcBorders>
              <w:left w:val="single" w:sz="4" w:space="0" w:color="auto"/>
              <w:right w:val="single" w:sz="4" w:space="0" w:color="auto"/>
            </w:tcBorders>
            <w:shd w:val="clear" w:color="auto" w:fill="auto"/>
          </w:tcPr>
          <w:p w:rsidR="00892BC0" w:rsidRPr="00CC3B2C" w:rsidRDefault="00892BC0" w:rsidP="00F86175">
            <w:pPr>
              <w:jc w:val="center"/>
              <w:rPr>
                <w:lang w:val="kk-KZ"/>
              </w:rPr>
            </w:pPr>
            <w:r w:rsidRPr="00CC3B2C">
              <w:rPr>
                <w:lang w:val="kk-KZ"/>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8C3B1D">
            <w:pPr>
              <w:rPr>
                <w:lang w:val="kk-KZ"/>
              </w:rPr>
            </w:pPr>
            <w:r w:rsidRPr="00CC3B2C">
              <w:rPr>
                <w:lang w:val="kk-KZ"/>
              </w:rPr>
              <w:t>Лекция</w:t>
            </w:r>
            <w:r w:rsidRPr="00CC3B2C">
              <w:t xml:space="preserve"> 9. </w:t>
            </w:r>
            <w:r w:rsidR="003B5DDD" w:rsidRPr="003B5DDD">
              <w:rPr>
                <w:rStyle w:val="FontStyle62"/>
                <w:noProof/>
                <w:sz w:val="28"/>
                <w:szCs w:val="28"/>
              </w:rPr>
              <w:t>Система государственных органов и управления в области недропользования.</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F8617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F86175">
            <w:pPr>
              <w:jc w:val="center"/>
              <w:rPr>
                <w:caps/>
                <w:lang w:val="kk-KZ"/>
              </w:rPr>
            </w:pPr>
          </w:p>
        </w:tc>
      </w:tr>
      <w:tr w:rsidR="00892BC0" w:rsidRPr="00CC3B2C" w:rsidTr="00F86175">
        <w:tc>
          <w:tcPr>
            <w:tcW w:w="579" w:type="pct"/>
            <w:vMerge/>
            <w:tcBorders>
              <w:left w:val="single" w:sz="4" w:space="0" w:color="auto"/>
              <w:right w:val="single" w:sz="4" w:space="0" w:color="auto"/>
            </w:tcBorders>
            <w:shd w:val="clear" w:color="auto" w:fill="auto"/>
          </w:tcPr>
          <w:p w:rsidR="00892BC0" w:rsidRPr="00CC3B2C" w:rsidRDefault="00892BC0" w:rsidP="00F8617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3B5DDD">
            <w:pPr>
              <w:autoSpaceDE w:val="0"/>
              <w:autoSpaceDN w:val="0"/>
              <w:adjustRightInd w:val="0"/>
            </w:pPr>
            <w:r w:rsidRPr="00CC3B2C">
              <w:rPr>
                <w:lang w:val="kk-KZ"/>
              </w:rPr>
              <w:t>Прак</w:t>
            </w:r>
            <w:r w:rsidR="000161E0" w:rsidRPr="00CC3B2C">
              <w:rPr>
                <w:lang w:val="kk-KZ"/>
              </w:rPr>
              <w:t>т</w:t>
            </w:r>
            <w:r w:rsidRPr="00CC3B2C">
              <w:rPr>
                <w:lang w:val="kk-KZ"/>
              </w:rPr>
              <w:t>ическое (лабораторное) занятие 9</w:t>
            </w:r>
            <w:r w:rsidR="008C3B1D" w:rsidRPr="00CC3B2C">
              <w:rPr>
                <w:rStyle w:val="FontStyle62"/>
                <w:noProof/>
              </w:rPr>
              <w:t>.</w:t>
            </w:r>
            <w:r w:rsidRPr="00F86175">
              <w:rPr>
                <w:rStyle w:val="60"/>
                <w:bCs/>
                <w:sz w:val="24"/>
              </w:rPr>
              <w:t xml:space="preserve"> </w:t>
            </w:r>
            <w:r w:rsidR="003B5DDD" w:rsidRPr="004C1791">
              <w:rPr>
                <w:rStyle w:val="FontStyle62"/>
                <w:sz w:val="28"/>
                <w:szCs w:val="28"/>
              </w:rPr>
              <w:t>Система органов управления в области охраны и использования недр. Система органов ведомственной компетенции государственного управления в области</w:t>
            </w:r>
            <w:r w:rsidR="003B5DDD" w:rsidRPr="004C1791">
              <w:rPr>
                <w:rStyle w:val="FontStyle64"/>
                <w:noProof/>
                <w:sz w:val="28"/>
                <w:szCs w:val="28"/>
              </w:rPr>
              <w:t xml:space="preserve"> </w:t>
            </w:r>
            <w:r w:rsidR="003B5DDD" w:rsidRPr="004C1791">
              <w:rPr>
                <w:rStyle w:val="FontStyle62"/>
                <w:sz w:val="28"/>
                <w:szCs w:val="28"/>
              </w:rPr>
              <w:t>охраны и использования недр.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F8617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0B6B13" w:rsidP="00F86175">
            <w:pPr>
              <w:jc w:val="center"/>
              <w:rPr>
                <w:caps/>
                <w:lang w:val="kk-KZ"/>
              </w:rPr>
            </w:pPr>
            <w:r>
              <w:rPr>
                <w:caps/>
                <w:lang w:val="kk-KZ"/>
              </w:rPr>
              <w:t>6</w:t>
            </w:r>
          </w:p>
        </w:tc>
      </w:tr>
      <w:tr w:rsidR="00892BC0" w:rsidRPr="00CC3B2C" w:rsidTr="00F86175">
        <w:tc>
          <w:tcPr>
            <w:tcW w:w="579" w:type="pct"/>
            <w:vMerge w:val="restart"/>
            <w:tcBorders>
              <w:left w:val="single" w:sz="4" w:space="0" w:color="auto"/>
              <w:right w:val="single" w:sz="4" w:space="0" w:color="auto"/>
            </w:tcBorders>
            <w:shd w:val="clear" w:color="auto" w:fill="auto"/>
            <w:vAlign w:val="center"/>
          </w:tcPr>
          <w:p w:rsidR="00892BC0" w:rsidRPr="00CC3B2C" w:rsidRDefault="00892BC0" w:rsidP="00F86175">
            <w:pPr>
              <w:rPr>
                <w:lang w:val="kk-KZ"/>
              </w:rPr>
            </w:pPr>
            <w:r w:rsidRPr="00CC3B2C">
              <w:rPr>
                <w:lang w:val="kk-KZ"/>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EE71C9">
            <w:pPr>
              <w:pStyle w:val="Style17"/>
              <w:spacing w:after="200" w:line="240" w:lineRule="auto"/>
              <w:ind w:firstLine="0"/>
            </w:pPr>
            <w:r w:rsidRPr="00CC3B2C">
              <w:rPr>
                <w:lang w:val="kk-KZ"/>
              </w:rPr>
              <w:t>Лекция</w:t>
            </w:r>
            <w:r w:rsidRPr="00CC3B2C">
              <w:t xml:space="preserve"> 10</w:t>
            </w:r>
            <w:r w:rsidR="008C3B1D" w:rsidRPr="00CC3B2C">
              <w:rPr>
                <w:rStyle w:val="FontStyle62"/>
              </w:rPr>
              <w:t>.</w:t>
            </w:r>
            <w:r w:rsidR="00EE71C9" w:rsidRPr="004C1791">
              <w:rPr>
                <w:b/>
                <w:sz w:val="28"/>
                <w:szCs w:val="28"/>
              </w:rPr>
              <w:t xml:space="preserve"> </w:t>
            </w:r>
            <w:r w:rsidR="00EE71C9" w:rsidRPr="00EE71C9">
              <w:rPr>
                <w:rStyle w:val="FontStyle62"/>
                <w:sz w:val="28"/>
                <w:szCs w:val="28"/>
              </w:rPr>
              <w:t>Система органов специальной компетенции государственного управления в области охраны и использования недр. Система органов ведомственной компетенции государственного управления в области</w:t>
            </w:r>
            <w:r w:rsidR="00EE71C9" w:rsidRPr="00EE71C9">
              <w:rPr>
                <w:rStyle w:val="FontStyle64"/>
                <w:noProof/>
                <w:sz w:val="28"/>
                <w:szCs w:val="28"/>
              </w:rPr>
              <w:t xml:space="preserve"> </w:t>
            </w:r>
            <w:r w:rsidR="00EE71C9" w:rsidRPr="00EE71C9">
              <w:rPr>
                <w:rStyle w:val="FontStyle62"/>
                <w:sz w:val="28"/>
                <w:szCs w:val="28"/>
              </w:rPr>
              <w:t>охраны и использования недр.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F8617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F86175">
            <w:pPr>
              <w:jc w:val="center"/>
              <w:rPr>
                <w:caps/>
                <w:lang w:val="kk-KZ"/>
              </w:rPr>
            </w:pPr>
          </w:p>
        </w:tc>
      </w:tr>
      <w:tr w:rsidR="00892BC0" w:rsidRPr="00CC3B2C" w:rsidTr="00F86175">
        <w:tc>
          <w:tcPr>
            <w:tcW w:w="579" w:type="pct"/>
            <w:vMerge/>
            <w:tcBorders>
              <w:left w:val="single" w:sz="4" w:space="0" w:color="auto"/>
              <w:right w:val="single" w:sz="4" w:space="0" w:color="auto"/>
            </w:tcBorders>
            <w:shd w:val="clear" w:color="auto" w:fill="auto"/>
            <w:vAlign w:val="center"/>
          </w:tcPr>
          <w:p w:rsidR="00892BC0" w:rsidRPr="00CC3B2C" w:rsidRDefault="00892BC0" w:rsidP="00F8617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8C3B1D">
            <w:pPr>
              <w:pStyle w:val="Style17"/>
              <w:spacing w:after="200" w:line="240" w:lineRule="auto"/>
              <w:ind w:firstLine="0"/>
            </w:pPr>
            <w:r w:rsidRPr="00CC3B2C">
              <w:rPr>
                <w:lang w:val="kk-KZ"/>
              </w:rPr>
              <w:t>Прак</w:t>
            </w:r>
            <w:r w:rsidR="000161E0" w:rsidRPr="00CC3B2C">
              <w:rPr>
                <w:lang w:val="kk-KZ"/>
              </w:rPr>
              <w:t>т</w:t>
            </w:r>
            <w:r w:rsidRPr="00CC3B2C">
              <w:rPr>
                <w:lang w:val="kk-KZ"/>
              </w:rPr>
              <w:t>ическое (лабораторное) занятие 10.</w:t>
            </w:r>
            <w:r w:rsidRPr="00F86175">
              <w:rPr>
                <w:rStyle w:val="60"/>
                <w:bCs/>
                <w:sz w:val="24"/>
              </w:rPr>
              <w:t xml:space="preserve"> </w:t>
            </w:r>
            <w:r w:rsidR="008C3B1D" w:rsidRPr="00CC3B2C">
              <w:rPr>
                <w:rStyle w:val="FontStyle62"/>
              </w:rPr>
              <w:t xml:space="preserve">Понятие и виды контракта на право пользования недрами. Порядок и способы проведения конкурса инвестиционных программ. Порядок и сроки рассмотрения заявок на участие в конкурсе. </w:t>
            </w:r>
            <w:r w:rsidR="008C3B1D" w:rsidRPr="00CC3B2C">
              <w:rPr>
                <w:rStyle w:val="FontStyle62"/>
              </w:rPr>
              <w:lastRenderedPageBreak/>
              <w:t xml:space="preserve">Конкурсное предложение. Правовые критерии определения победителя конкурса инвестиционных программ. Сроки действия контракта. Понятие контрактной территории. Передача права </w:t>
            </w:r>
            <w:proofErr w:type="spellStart"/>
            <w:r w:rsidR="008C3B1D" w:rsidRPr="00CC3B2C">
              <w:rPr>
                <w:rStyle w:val="FontStyle62"/>
              </w:rPr>
              <w:t>недропользования</w:t>
            </w:r>
            <w:proofErr w:type="spellEnd"/>
            <w:r w:rsidR="008C3B1D" w:rsidRPr="00CC3B2C">
              <w:rPr>
                <w:rStyle w:val="FontStyle62"/>
              </w:rPr>
              <w:t xml:space="preserve"> или предоставление его в залог. Приостановление и расторжение контракта.</w:t>
            </w:r>
            <w:r w:rsidRPr="00CC3B2C">
              <w:rPr>
                <w:snapToGrid w:val="0"/>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F8617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0B6B13" w:rsidP="00F86175">
            <w:pPr>
              <w:jc w:val="center"/>
              <w:rPr>
                <w:caps/>
                <w:lang w:val="kk-KZ"/>
              </w:rPr>
            </w:pPr>
            <w:r>
              <w:rPr>
                <w:caps/>
                <w:lang w:val="kk-KZ"/>
              </w:rPr>
              <w:t>6</w:t>
            </w:r>
          </w:p>
        </w:tc>
      </w:tr>
      <w:tr w:rsidR="00892BC0" w:rsidRPr="00CC3B2C" w:rsidTr="00F86175">
        <w:tc>
          <w:tcPr>
            <w:tcW w:w="579" w:type="pct"/>
            <w:vMerge/>
            <w:tcBorders>
              <w:left w:val="single" w:sz="4" w:space="0" w:color="auto"/>
              <w:bottom w:val="single" w:sz="4" w:space="0" w:color="auto"/>
              <w:right w:val="single" w:sz="4" w:space="0" w:color="auto"/>
            </w:tcBorders>
            <w:shd w:val="clear" w:color="auto" w:fill="auto"/>
            <w:vAlign w:val="center"/>
          </w:tcPr>
          <w:p w:rsidR="00892BC0" w:rsidRPr="00CC3B2C" w:rsidRDefault="00892BC0" w:rsidP="00F8617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8C3B1D">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F8617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F86175">
            <w:pPr>
              <w:jc w:val="center"/>
              <w:rPr>
                <w:caps/>
                <w:lang w:val="kk-KZ"/>
              </w:rPr>
            </w:pPr>
          </w:p>
        </w:tc>
      </w:tr>
      <w:tr w:rsidR="00EE71C9" w:rsidRPr="00CC3B2C" w:rsidTr="00F86175">
        <w:tc>
          <w:tcPr>
            <w:tcW w:w="579" w:type="pct"/>
            <w:vMerge w:val="restart"/>
            <w:tcBorders>
              <w:left w:val="single" w:sz="4" w:space="0" w:color="auto"/>
              <w:right w:val="single" w:sz="4" w:space="0" w:color="auto"/>
            </w:tcBorders>
            <w:shd w:val="clear" w:color="auto" w:fill="auto"/>
            <w:vAlign w:val="center"/>
          </w:tcPr>
          <w:p w:rsidR="00EE71C9" w:rsidRPr="00CC3B2C" w:rsidRDefault="00EE71C9" w:rsidP="00F86175">
            <w:pPr>
              <w:rPr>
                <w:lang w:val="kk-KZ"/>
              </w:rPr>
            </w:pPr>
            <w:r w:rsidRPr="00CC3B2C">
              <w:rPr>
                <w:lang w:val="kk-KZ"/>
              </w:rPr>
              <w:t>11</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E71C9" w:rsidRPr="00CC3B2C" w:rsidRDefault="00EE71C9" w:rsidP="008C3B1D">
            <w:pPr>
              <w:rPr>
                <w:lang w:val="kk-KZ"/>
              </w:rPr>
            </w:pPr>
            <w:r w:rsidRPr="00CC3B2C">
              <w:rPr>
                <w:lang w:val="kk-KZ"/>
              </w:rPr>
              <w:t>Лекция</w:t>
            </w:r>
            <w:r w:rsidRPr="00CC3B2C">
              <w:t xml:space="preserve"> 11. </w:t>
            </w:r>
            <w:r w:rsidRPr="00CC3B2C">
              <w:rPr>
                <w:rStyle w:val="FontStyle62"/>
                <w:noProof/>
              </w:rPr>
              <w:t>Предоставление права недропользования на основе конкурса</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E71C9" w:rsidRPr="00CC3B2C" w:rsidRDefault="00EE71C9" w:rsidP="00F8617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E71C9" w:rsidRPr="00CC3B2C" w:rsidRDefault="00EE71C9" w:rsidP="00F86175">
            <w:pPr>
              <w:jc w:val="center"/>
              <w:rPr>
                <w:caps/>
                <w:lang w:val="kk-KZ"/>
              </w:rPr>
            </w:pPr>
          </w:p>
        </w:tc>
      </w:tr>
      <w:tr w:rsidR="00EE71C9" w:rsidRPr="00CC3B2C" w:rsidTr="00CC3B2C">
        <w:trPr>
          <w:trHeight w:val="1406"/>
        </w:trPr>
        <w:tc>
          <w:tcPr>
            <w:tcW w:w="579" w:type="pct"/>
            <w:vMerge/>
            <w:tcBorders>
              <w:left w:val="single" w:sz="4" w:space="0" w:color="auto"/>
              <w:right w:val="single" w:sz="4" w:space="0" w:color="auto"/>
            </w:tcBorders>
            <w:shd w:val="clear" w:color="auto" w:fill="auto"/>
            <w:vAlign w:val="center"/>
          </w:tcPr>
          <w:p w:rsidR="00EE71C9" w:rsidRPr="00CC3B2C" w:rsidRDefault="00EE71C9" w:rsidP="00F8617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E71C9" w:rsidRPr="00CC3B2C" w:rsidRDefault="00EE71C9" w:rsidP="00CC3B2C">
            <w:pPr>
              <w:pStyle w:val="Style17"/>
              <w:spacing w:after="200" w:line="240" w:lineRule="auto"/>
              <w:ind w:firstLine="0"/>
            </w:pPr>
            <w:r w:rsidRPr="00CC3B2C">
              <w:rPr>
                <w:lang w:val="kk-KZ"/>
              </w:rPr>
              <w:t>Практическое (лабораторное) занятие 11.</w:t>
            </w:r>
            <w:r w:rsidRPr="00CC3B2C">
              <w:t xml:space="preserve"> </w:t>
            </w:r>
            <w:r w:rsidRPr="00CC3B2C">
              <w:rPr>
                <w:rStyle w:val="FontStyle62"/>
              </w:rPr>
              <w:t xml:space="preserve">Условия конкурса на предоставление  права </w:t>
            </w:r>
            <w:proofErr w:type="spellStart"/>
            <w:r w:rsidRPr="00CC3B2C">
              <w:rPr>
                <w:rStyle w:val="FontStyle62"/>
              </w:rPr>
              <w:t>недропользования</w:t>
            </w:r>
            <w:proofErr w:type="spellEnd"/>
            <w:r w:rsidRPr="00CC3B2C">
              <w:rPr>
                <w:rStyle w:val="FontStyle62"/>
              </w:rPr>
              <w:t xml:space="preserve">. Порядок и основания проведения конкурса на предоставление  права </w:t>
            </w:r>
            <w:proofErr w:type="spellStart"/>
            <w:r w:rsidRPr="00CC3B2C">
              <w:rPr>
                <w:rStyle w:val="FontStyle62"/>
              </w:rPr>
              <w:t>недропользования</w:t>
            </w:r>
            <w:proofErr w:type="spellEnd"/>
            <w:r w:rsidRPr="00CC3B2C">
              <w:rPr>
                <w:rStyle w:val="FontStyle62"/>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E71C9" w:rsidRPr="00CC3B2C" w:rsidRDefault="00EE71C9" w:rsidP="00F8617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E71C9" w:rsidRPr="00CC3B2C" w:rsidRDefault="000B6B13" w:rsidP="00F86175">
            <w:pPr>
              <w:jc w:val="center"/>
              <w:rPr>
                <w:caps/>
                <w:lang w:val="kk-KZ"/>
              </w:rPr>
            </w:pPr>
            <w:r>
              <w:rPr>
                <w:caps/>
                <w:lang w:val="kk-KZ"/>
              </w:rPr>
              <w:t>6</w:t>
            </w:r>
          </w:p>
        </w:tc>
      </w:tr>
      <w:tr w:rsidR="00EE71C9" w:rsidRPr="00CC3B2C" w:rsidTr="00EE71C9">
        <w:trPr>
          <w:trHeight w:val="958"/>
        </w:trPr>
        <w:tc>
          <w:tcPr>
            <w:tcW w:w="579" w:type="pct"/>
            <w:vMerge/>
            <w:tcBorders>
              <w:left w:val="single" w:sz="4" w:space="0" w:color="auto"/>
              <w:right w:val="single" w:sz="4" w:space="0" w:color="auto"/>
            </w:tcBorders>
            <w:shd w:val="clear" w:color="auto" w:fill="auto"/>
            <w:vAlign w:val="center"/>
          </w:tcPr>
          <w:p w:rsidR="00EE71C9" w:rsidRPr="00CC3B2C" w:rsidRDefault="00EE71C9" w:rsidP="00F8617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E71C9" w:rsidRPr="00CC3B2C" w:rsidRDefault="000B6B13" w:rsidP="009703FD">
            <w:pPr>
              <w:pStyle w:val="Style17"/>
              <w:spacing w:after="200" w:line="240" w:lineRule="auto"/>
              <w:ind w:firstLine="0"/>
              <w:rPr>
                <w:lang w:val="kk-KZ"/>
              </w:rPr>
            </w:pPr>
            <w:r>
              <w:rPr>
                <w:lang w:val="kk-KZ"/>
              </w:rPr>
              <w:t>СРСП 4</w:t>
            </w:r>
            <w:r w:rsidR="00EE71C9" w:rsidRPr="00CC3B2C">
              <w:rPr>
                <w:lang w:val="kk-KZ"/>
              </w:rPr>
              <w:t>.</w:t>
            </w:r>
            <w:r w:rsidR="00EE71C9" w:rsidRPr="00CC3B2C">
              <w:t xml:space="preserve"> </w:t>
            </w:r>
            <w:r w:rsidR="009703FD" w:rsidRPr="00CC3B2C">
              <w:rPr>
                <w:lang w:val="kk-KZ"/>
              </w:rPr>
              <w:t>презентация- «Государственная политика в области охраны и использования недр»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E71C9" w:rsidRPr="00CC3B2C" w:rsidRDefault="00EE71C9" w:rsidP="00F8617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E71C9" w:rsidRPr="00CC3B2C" w:rsidRDefault="00400F23" w:rsidP="00F86175">
            <w:pPr>
              <w:jc w:val="center"/>
              <w:rPr>
                <w:caps/>
                <w:lang w:val="kk-KZ"/>
              </w:rPr>
            </w:pPr>
            <w:r>
              <w:rPr>
                <w:caps/>
                <w:lang w:val="kk-KZ"/>
              </w:rPr>
              <w:t>15</w:t>
            </w:r>
          </w:p>
        </w:tc>
      </w:tr>
      <w:tr w:rsidR="00892BC0" w:rsidRPr="00CC3B2C" w:rsidTr="00F86175">
        <w:tc>
          <w:tcPr>
            <w:tcW w:w="579" w:type="pct"/>
            <w:vMerge w:val="restart"/>
            <w:tcBorders>
              <w:left w:val="single" w:sz="4" w:space="0" w:color="auto"/>
              <w:right w:val="single" w:sz="4" w:space="0" w:color="auto"/>
            </w:tcBorders>
            <w:shd w:val="clear" w:color="auto" w:fill="auto"/>
            <w:vAlign w:val="center"/>
          </w:tcPr>
          <w:p w:rsidR="00892BC0" w:rsidRPr="00CC3B2C" w:rsidRDefault="00892BC0" w:rsidP="00F86175">
            <w:pPr>
              <w:rPr>
                <w:lang w:val="kk-KZ"/>
              </w:rPr>
            </w:pPr>
            <w:r w:rsidRPr="00CC3B2C">
              <w:rPr>
                <w:lang w:val="kk-KZ"/>
              </w:rPr>
              <w:t>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CC3B2C">
            <w:pPr>
              <w:rPr>
                <w:lang w:val="kk-KZ"/>
              </w:rPr>
            </w:pPr>
            <w:r w:rsidRPr="00CC3B2C">
              <w:rPr>
                <w:lang w:val="kk-KZ"/>
              </w:rPr>
              <w:t>Лекция</w:t>
            </w:r>
            <w:r w:rsidRPr="00CC3B2C">
              <w:t xml:space="preserve"> 12. </w:t>
            </w:r>
            <w:r w:rsidR="00CC3B2C" w:rsidRPr="00CC3B2C">
              <w:rPr>
                <w:rStyle w:val="FontStyle62"/>
              </w:rPr>
              <w:t>Юридическая</w:t>
            </w:r>
            <w:r w:rsidR="00CC3B2C" w:rsidRPr="00CC3B2C">
              <w:rPr>
                <w:rStyle w:val="FontStyle62"/>
                <w:b/>
              </w:rPr>
              <w:t xml:space="preserve"> </w:t>
            </w:r>
            <w:r w:rsidR="00CC3B2C" w:rsidRPr="00CC3B2C">
              <w:rPr>
                <w:rStyle w:val="FontStyle60"/>
                <w:b w:val="0"/>
              </w:rPr>
              <w:t xml:space="preserve">ответственность за нарушения в области </w:t>
            </w:r>
            <w:proofErr w:type="spellStart"/>
            <w:r w:rsidR="00CC3B2C" w:rsidRPr="00CC3B2C">
              <w:rPr>
                <w:rStyle w:val="FontStyle60"/>
                <w:b w:val="0"/>
              </w:rPr>
              <w:t>недропользования</w:t>
            </w:r>
            <w:proofErr w:type="spellEnd"/>
            <w:r w:rsidR="00CC3B2C" w:rsidRPr="00CC3B2C">
              <w:rPr>
                <w:rStyle w:val="FontStyle60"/>
                <w:b w:val="0"/>
                <w:noProof/>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F8617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F86175">
            <w:pPr>
              <w:jc w:val="center"/>
              <w:rPr>
                <w:caps/>
                <w:lang w:val="kk-KZ"/>
              </w:rPr>
            </w:pPr>
          </w:p>
        </w:tc>
      </w:tr>
      <w:tr w:rsidR="00892BC0" w:rsidRPr="00CC3B2C" w:rsidTr="00F86175">
        <w:tc>
          <w:tcPr>
            <w:tcW w:w="579" w:type="pct"/>
            <w:vMerge/>
            <w:tcBorders>
              <w:left w:val="single" w:sz="4" w:space="0" w:color="auto"/>
              <w:right w:val="single" w:sz="4" w:space="0" w:color="auto"/>
            </w:tcBorders>
            <w:shd w:val="clear" w:color="auto" w:fill="auto"/>
            <w:vAlign w:val="center"/>
          </w:tcPr>
          <w:p w:rsidR="00892BC0" w:rsidRPr="00CC3B2C" w:rsidRDefault="00892BC0" w:rsidP="00F8617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CC3B2C">
            <w:pPr>
              <w:rPr>
                <w:lang w:val="kk-KZ"/>
              </w:rPr>
            </w:pPr>
            <w:r w:rsidRPr="00CC3B2C">
              <w:rPr>
                <w:lang w:val="kk-KZ"/>
              </w:rPr>
              <w:t>Прак</w:t>
            </w:r>
            <w:r w:rsidR="000161E0" w:rsidRPr="00CC3B2C">
              <w:rPr>
                <w:lang w:val="kk-KZ"/>
              </w:rPr>
              <w:t>т</w:t>
            </w:r>
            <w:r w:rsidRPr="00CC3B2C">
              <w:rPr>
                <w:lang w:val="kk-KZ"/>
              </w:rPr>
              <w:t>ическое (лабораторное) занятие 12.</w:t>
            </w:r>
            <w:r w:rsidRPr="00F86175">
              <w:rPr>
                <w:rStyle w:val="60"/>
                <w:bCs/>
                <w:sz w:val="24"/>
              </w:rPr>
              <w:t xml:space="preserve"> </w:t>
            </w:r>
            <w:r w:rsidRPr="00CC3B2C">
              <w:rPr>
                <w:snapToGrid w:val="0"/>
              </w:rPr>
              <w:t xml:space="preserve"> </w:t>
            </w:r>
            <w:r w:rsidR="00CC3B2C" w:rsidRPr="00CC3B2C">
              <w:rPr>
                <w:rStyle w:val="FontStyle62"/>
              </w:rPr>
              <w:t>Понятие правонарушения, понятие ответственности. Гражданско-правовая ответственность, уголовная ответственность, административная ответственность, дисциплинарная ответственность, материальная ответственность з</w:t>
            </w:r>
            <w:r w:rsidR="00CC3B2C" w:rsidRPr="00CC3B2C">
              <w:rPr>
                <w:rStyle w:val="FontStyle62"/>
                <w:noProof/>
              </w:rPr>
              <w:t xml:space="preserve">а нарушения в сфере </w:t>
            </w:r>
            <w:proofErr w:type="spellStart"/>
            <w:r w:rsidR="00CC3B2C" w:rsidRPr="00CC3B2C">
              <w:rPr>
                <w:rStyle w:val="FontStyle62"/>
              </w:rPr>
              <w:t>недропользования</w:t>
            </w:r>
            <w:proofErr w:type="spellEnd"/>
            <w:r w:rsidR="00CC3B2C" w:rsidRPr="00CC3B2C">
              <w:rPr>
                <w:rStyle w:val="FontStyle62"/>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F8617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0B6B13" w:rsidP="00F86175">
            <w:pPr>
              <w:jc w:val="center"/>
              <w:rPr>
                <w:caps/>
                <w:lang w:val="kk-KZ"/>
              </w:rPr>
            </w:pPr>
            <w:r>
              <w:rPr>
                <w:caps/>
                <w:lang w:val="kk-KZ"/>
              </w:rPr>
              <w:t>6</w:t>
            </w:r>
          </w:p>
        </w:tc>
      </w:tr>
      <w:tr w:rsidR="00892BC0" w:rsidRPr="00CC3B2C" w:rsidTr="00F86175">
        <w:tc>
          <w:tcPr>
            <w:tcW w:w="579" w:type="pct"/>
            <w:vMerge w:val="restart"/>
            <w:tcBorders>
              <w:left w:val="single" w:sz="4" w:space="0" w:color="auto"/>
              <w:right w:val="single" w:sz="4" w:space="0" w:color="auto"/>
            </w:tcBorders>
            <w:shd w:val="clear" w:color="auto" w:fill="auto"/>
            <w:vAlign w:val="center"/>
          </w:tcPr>
          <w:p w:rsidR="00892BC0" w:rsidRPr="00CC3B2C" w:rsidRDefault="00892BC0" w:rsidP="00F86175">
            <w:pPr>
              <w:rPr>
                <w:lang w:val="kk-KZ"/>
              </w:rPr>
            </w:pPr>
            <w:r w:rsidRPr="00CC3B2C">
              <w:rPr>
                <w:lang w:val="kk-KZ"/>
              </w:rPr>
              <w:t>13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CC3B2C">
            <w:pPr>
              <w:rPr>
                <w:lang w:val="kk-KZ"/>
              </w:rPr>
            </w:pPr>
            <w:r w:rsidRPr="00CC3B2C">
              <w:rPr>
                <w:lang w:val="kk-KZ"/>
              </w:rPr>
              <w:t>Лекция</w:t>
            </w:r>
            <w:r w:rsidRPr="00CC3B2C">
              <w:t xml:space="preserve"> 13. </w:t>
            </w:r>
            <w:r w:rsidR="00CC3B2C" w:rsidRPr="00CC3B2C">
              <w:rPr>
                <w:rStyle w:val="FontStyle62"/>
                <w:noProof/>
              </w:rPr>
              <w:t>Классификация и виды</w:t>
            </w:r>
            <w:r w:rsidR="00CC3B2C" w:rsidRPr="00CC3B2C">
              <w:rPr>
                <w:rStyle w:val="FontStyle60"/>
              </w:rPr>
              <w:t xml:space="preserve"> </w:t>
            </w:r>
            <w:r w:rsidR="00CC3B2C" w:rsidRPr="00CC3B2C">
              <w:rPr>
                <w:rStyle w:val="FontStyle60"/>
                <w:b w:val="0"/>
              </w:rPr>
              <w:t xml:space="preserve">нарушений в сфере </w:t>
            </w:r>
            <w:proofErr w:type="spellStart"/>
            <w:r w:rsidR="00CC3B2C" w:rsidRPr="00CC3B2C">
              <w:rPr>
                <w:rStyle w:val="FontStyle60"/>
                <w:b w:val="0"/>
              </w:rPr>
              <w:t>недропользования</w:t>
            </w:r>
            <w:proofErr w:type="spellEnd"/>
            <w:r w:rsidR="00CC3B2C" w:rsidRPr="00CC3B2C">
              <w:rPr>
                <w:rStyle w:val="FontStyle60"/>
                <w:b w:val="0"/>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F8617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F86175">
            <w:pPr>
              <w:jc w:val="center"/>
              <w:rPr>
                <w:caps/>
                <w:lang w:val="kk-KZ"/>
              </w:rPr>
            </w:pPr>
          </w:p>
        </w:tc>
      </w:tr>
      <w:tr w:rsidR="00892BC0" w:rsidRPr="00CC3B2C" w:rsidTr="00F86175">
        <w:tc>
          <w:tcPr>
            <w:tcW w:w="579" w:type="pct"/>
            <w:vMerge/>
            <w:tcBorders>
              <w:left w:val="single" w:sz="4" w:space="0" w:color="auto"/>
              <w:right w:val="single" w:sz="4" w:space="0" w:color="auto"/>
            </w:tcBorders>
            <w:shd w:val="clear" w:color="auto" w:fill="auto"/>
            <w:vAlign w:val="center"/>
          </w:tcPr>
          <w:p w:rsidR="00892BC0" w:rsidRPr="00CC3B2C" w:rsidRDefault="00892BC0" w:rsidP="00F8617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CC3B2C">
            <w:pPr>
              <w:rPr>
                <w:lang w:val="kk-KZ"/>
              </w:rPr>
            </w:pPr>
            <w:r w:rsidRPr="00CC3B2C">
              <w:rPr>
                <w:lang w:val="kk-KZ"/>
              </w:rPr>
              <w:t>Прак</w:t>
            </w:r>
            <w:r w:rsidR="000161E0" w:rsidRPr="00CC3B2C">
              <w:rPr>
                <w:lang w:val="kk-KZ"/>
              </w:rPr>
              <w:t>т</w:t>
            </w:r>
            <w:r w:rsidRPr="00CC3B2C">
              <w:rPr>
                <w:lang w:val="kk-KZ"/>
              </w:rPr>
              <w:t>ическое (лабораторное) занятие 13.</w:t>
            </w:r>
            <w:r w:rsidRPr="00F86175">
              <w:rPr>
                <w:rStyle w:val="60"/>
                <w:bCs/>
                <w:sz w:val="24"/>
              </w:rPr>
              <w:t xml:space="preserve"> </w:t>
            </w:r>
            <w:r w:rsidR="00CC3B2C" w:rsidRPr="00CC3B2C">
              <w:rPr>
                <w:rStyle w:val="FontStyle60"/>
                <w:b w:val="0"/>
              </w:rPr>
              <w:t xml:space="preserve">Общая характеристика правонарушений в сфере </w:t>
            </w:r>
            <w:proofErr w:type="spellStart"/>
            <w:r w:rsidR="00CC3B2C" w:rsidRPr="00CC3B2C">
              <w:rPr>
                <w:rStyle w:val="FontStyle60"/>
                <w:b w:val="0"/>
              </w:rPr>
              <w:t>недропользования</w:t>
            </w:r>
            <w:proofErr w:type="spellEnd"/>
            <w:r w:rsidR="00CC3B2C" w:rsidRPr="00CC3B2C">
              <w:rPr>
                <w:rStyle w:val="FontStyle60"/>
                <w:b w:val="0"/>
              </w:rPr>
              <w:t xml:space="preserve">. Понятие и содержание правонарушений в сфере </w:t>
            </w:r>
            <w:proofErr w:type="spellStart"/>
            <w:r w:rsidR="00CC3B2C" w:rsidRPr="00CC3B2C">
              <w:rPr>
                <w:rStyle w:val="FontStyle60"/>
                <w:b w:val="0"/>
              </w:rPr>
              <w:t>недропользования</w:t>
            </w:r>
            <w:proofErr w:type="spellEnd"/>
            <w:r w:rsidR="00CC3B2C" w:rsidRPr="00CC3B2C">
              <w:rPr>
                <w:rStyle w:val="FontStyle60"/>
                <w:b w:val="0"/>
              </w:rPr>
              <w:t xml:space="preserve">. Классификация правонарушений в области </w:t>
            </w:r>
            <w:proofErr w:type="spellStart"/>
            <w:r w:rsidR="00CC3B2C" w:rsidRPr="00CC3B2C">
              <w:rPr>
                <w:rStyle w:val="FontStyle60"/>
                <w:b w:val="0"/>
              </w:rPr>
              <w:t>недропользования</w:t>
            </w:r>
            <w:proofErr w:type="spellEnd"/>
            <w:r w:rsidR="00CC3B2C" w:rsidRPr="00CC3B2C">
              <w:rPr>
                <w:rStyle w:val="FontStyle60"/>
                <w:b w:val="0"/>
              </w:rPr>
              <w:t>. Видовая характеристика правонарушений в сфере охраны и использования недр.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F8617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0B6B13" w:rsidP="00F86175">
            <w:pPr>
              <w:jc w:val="center"/>
              <w:rPr>
                <w:caps/>
                <w:lang w:val="kk-KZ"/>
              </w:rPr>
            </w:pPr>
            <w:r>
              <w:rPr>
                <w:caps/>
                <w:lang w:val="kk-KZ"/>
              </w:rPr>
              <w:t>6</w:t>
            </w:r>
          </w:p>
        </w:tc>
      </w:tr>
      <w:tr w:rsidR="00EE71C9" w:rsidRPr="00CC3B2C" w:rsidTr="00F86175">
        <w:tc>
          <w:tcPr>
            <w:tcW w:w="579" w:type="pct"/>
            <w:vMerge w:val="restart"/>
            <w:tcBorders>
              <w:left w:val="single" w:sz="4" w:space="0" w:color="auto"/>
              <w:right w:val="single" w:sz="4" w:space="0" w:color="auto"/>
            </w:tcBorders>
            <w:shd w:val="clear" w:color="auto" w:fill="auto"/>
            <w:vAlign w:val="center"/>
          </w:tcPr>
          <w:p w:rsidR="00EE71C9" w:rsidRPr="00CC3B2C" w:rsidRDefault="00EE71C9" w:rsidP="00F86175">
            <w:pPr>
              <w:rPr>
                <w:lang w:val="kk-KZ"/>
              </w:rPr>
            </w:pPr>
            <w:r w:rsidRPr="00CC3B2C">
              <w:rPr>
                <w:lang w:val="kk-KZ"/>
              </w:rPr>
              <w:t>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E71C9" w:rsidRPr="00CC3B2C" w:rsidRDefault="00EE71C9" w:rsidP="00CC3B2C">
            <w:pPr>
              <w:rPr>
                <w:lang w:val="kk-KZ"/>
              </w:rPr>
            </w:pPr>
            <w:r w:rsidRPr="00CC3B2C">
              <w:rPr>
                <w:lang w:val="kk-KZ"/>
              </w:rPr>
              <w:t>Лекция</w:t>
            </w:r>
            <w:r w:rsidRPr="00CC3B2C">
              <w:t xml:space="preserve"> 14. </w:t>
            </w:r>
            <w:r w:rsidRPr="00CC3B2C">
              <w:rPr>
                <w:rStyle w:val="FontStyle62"/>
                <w:noProof/>
              </w:rPr>
              <w:t>Экологические требования при использовании недр</w:t>
            </w:r>
            <w:r w:rsidRPr="00CC3B2C">
              <w:rPr>
                <w:rStyle w:val="FontStyle62"/>
                <w:b/>
                <w:noProof/>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E71C9" w:rsidRPr="00CC3B2C" w:rsidRDefault="00EE71C9" w:rsidP="00F8617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E71C9" w:rsidRPr="00CC3B2C" w:rsidRDefault="00EE71C9" w:rsidP="00F86175">
            <w:pPr>
              <w:jc w:val="center"/>
              <w:rPr>
                <w:caps/>
                <w:lang w:val="kk-KZ"/>
              </w:rPr>
            </w:pPr>
          </w:p>
        </w:tc>
      </w:tr>
      <w:tr w:rsidR="00EE71C9" w:rsidRPr="00CC3B2C" w:rsidTr="00F86175">
        <w:tc>
          <w:tcPr>
            <w:tcW w:w="579" w:type="pct"/>
            <w:vMerge/>
            <w:tcBorders>
              <w:left w:val="single" w:sz="4" w:space="0" w:color="auto"/>
              <w:right w:val="single" w:sz="4" w:space="0" w:color="auto"/>
            </w:tcBorders>
            <w:shd w:val="clear" w:color="auto" w:fill="auto"/>
            <w:vAlign w:val="center"/>
          </w:tcPr>
          <w:p w:rsidR="00EE71C9" w:rsidRPr="00CC3B2C" w:rsidRDefault="00EE71C9" w:rsidP="00F8617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E71C9" w:rsidRPr="00CC3B2C" w:rsidRDefault="00EE71C9" w:rsidP="00CC3B2C">
            <w:pPr>
              <w:rPr>
                <w:lang w:val="kk-KZ"/>
              </w:rPr>
            </w:pPr>
            <w:r w:rsidRPr="00CC3B2C">
              <w:rPr>
                <w:lang w:val="kk-KZ"/>
              </w:rPr>
              <w:t xml:space="preserve">Практическое (лабораторное) занятие 14. </w:t>
            </w:r>
            <w:r w:rsidRPr="00CC3B2C">
              <w:rPr>
                <w:rStyle w:val="FontStyle62"/>
                <w:noProof/>
              </w:rPr>
              <w:t>Экологическое основание для проведения операций по недропользованию. Общие экологические требования при использовании недр. Экологические требования при проведении операций по недропользованию. Экологические требования при разведке и добыче подземных вод. Экологические требования при проектировании, прокладке и эксплуатации подводных кабелей и трубопроводов. Экологические требования при проведении операций по недропользованию в пределах прдохранительной зоны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E71C9" w:rsidRPr="00CC3B2C" w:rsidRDefault="00EE71C9" w:rsidP="00F8617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E71C9" w:rsidRPr="00CC3B2C" w:rsidRDefault="000B6B13" w:rsidP="00F86175">
            <w:pPr>
              <w:jc w:val="center"/>
              <w:rPr>
                <w:caps/>
                <w:lang w:val="kk-KZ"/>
              </w:rPr>
            </w:pPr>
            <w:r>
              <w:rPr>
                <w:caps/>
                <w:lang w:val="kk-KZ"/>
              </w:rPr>
              <w:t>6</w:t>
            </w:r>
          </w:p>
        </w:tc>
      </w:tr>
      <w:tr w:rsidR="00EE71C9" w:rsidRPr="00CC3B2C" w:rsidTr="00F86175">
        <w:tc>
          <w:tcPr>
            <w:tcW w:w="579" w:type="pct"/>
            <w:vMerge/>
            <w:tcBorders>
              <w:left w:val="single" w:sz="4" w:space="0" w:color="auto"/>
              <w:right w:val="single" w:sz="4" w:space="0" w:color="auto"/>
            </w:tcBorders>
            <w:shd w:val="clear" w:color="auto" w:fill="auto"/>
            <w:vAlign w:val="center"/>
          </w:tcPr>
          <w:p w:rsidR="00EE71C9" w:rsidRPr="00CC3B2C" w:rsidRDefault="00EE71C9" w:rsidP="00F8617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E71C9" w:rsidRPr="00CC3B2C" w:rsidRDefault="00EE71C9" w:rsidP="009703FD">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E71C9" w:rsidRPr="00CC3B2C" w:rsidRDefault="00EE71C9" w:rsidP="00F8617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E71C9" w:rsidRPr="00CC3B2C" w:rsidRDefault="00EE71C9" w:rsidP="00F86175">
            <w:pPr>
              <w:jc w:val="center"/>
              <w:rPr>
                <w:caps/>
                <w:lang w:val="kk-KZ"/>
              </w:rPr>
            </w:pPr>
          </w:p>
        </w:tc>
      </w:tr>
      <w:tr w:rsidR="00892BC0" w:rsidRPr="00CC3B2C" w:rsidTr="00F86175">
        <w:tc>
          <w:tcPr>
            <w:tcW w:w="5000" w:type="pct"/>
            <w:gridSpan w:val="4"/>
            <w:tcBorders>
              <w:left w:val="single" w:sz="4" w:space="0" w:color="auto"/>
              <w:bottom w:val="single" w:sz="4" w:space="0" w:color="auto"/>
              <w:right w:val="single" w:sz="4" w:space="0" w:color="auto"/>
            </w:tcBorders>
            <w:shd w:val="clear" w:color="auto" w:fill="auto"/>
            <w:vAlign w:val="center"/>
          </w:tcPr>
          <w:p w:rsidR="00892BC0" w:rsidRPr="00CC3B2C" w:rsidRDefault="00892BC0" w:rsidP="00F86175">
            <w:pPr>
              <w:jc w:val="center"/>
              <w:rPr>
                <w:caps/>
                <w:lang w:val="kk-KZ"/>
              </w:rPr>
            </w:pPr>
          </w:p>
        </w:tc>
      </w:tr>
      <w:tr w:rsidR="00892BC0" w:rsidRPr="00CC3B2C" w:rsidTr="00F86175">
        <w:tc>
          <w:tcPr>
            <w:tcW w:w="579" w:type="pct"/>
            <w:vMerge w:val="restart"/>
            <w:tcBorders>
              <w:left w:val="single" w:sz="4" w:space="0" w:color="auto"/>
              <w:right w:val="single" w:sz="4" w:space="0" w:color="auto"/>
            </w:tcBorders>
            <w:shd w:val="clear" w:color="auto" w:fill="auto"/>
          </w:tcPr>
          <w:p w:rsidR="00892BC0" w:rsidRPr="00CC3B2C" w:rsidRDefault="00892BC0" w:rsidP="00F86175">
            <w:pPr>
              <w:jc w:val="center"/>
              <w:rPr>
                <w:lang w:val="kk-KZ"/>
              </w:rPr>
            </w:pPr>
            <w:r w:rsidRPr="00CC3B2C">
              <w:rPr>
                <w:lang w:val="kk-KZ"/>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CC3B2C">
            <w:pPr>
              <w:rPr>
                <w:lang w:val="kk-KZ"/>
              </w:rPr>
            </w:pPr>
            <w:r w:rsidRPr="00CC3B2C">
              <w:rPr>
                <w:lang w:val="kk-KZ"/>
              </w:rPr>
              <w:t>Лекция</w:t>
            </w:r>
            <w:r w:rsidRPr="00CC3B2C">
              <w:t xml:space="preserve"> 15. </w:t>
            </w:r>
            <w:r w:rsidR="00CC3B2C" w:rsidRPr="006F2FFC">
              <w:rPr>
                <w:rStyle w:val="FontStyle62"/>
                <w:noProof/>
              </w:rPr>
              <w:t>Международно – правовое сотрудничество в сфере недропользования.</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F8617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F86175">
            <w:pPr>
              <w:jc w:val="center"/>
              <w:rPr>
                <w:caps/>
                <w:lang w:val="kk-KZ"/>
              </w:rPr>
            </w:pPr>
          </w:p>
        </w:tc>
      </w:tr>
      <w:tr w:rsidR="00892BC0" w:rsidRPr="00CC3B2C" w:rsidTr="00F86175">
        <w:tc>
          <w:tcPr>
            <w:tcW w:w="579" w:type="pct"/>
            <w:vMerge/>
            <w:tcBorders>
              <w:left w:val="single" w:sz="4" w:space="0" w:color="auto"/>
              <w:right w:val="single" w:sz="4" w:space="0" w:color="auto"/>
            </w:tcBorders>
            <w:shd w:val="clear" w:color="auto" w:fill="auto"/>
          </w:tcPr>
          <w:p w:rsidR="00892BC0" w:rsidRPr="00CC3B2C" w:rsidRDefault="00892BC0" w:rsidP="00F8617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CC3B2C">
            <w:pPr>
              <w:pStyle w:val="Style17"/>
              <w:spacing w:after="200" w:line="240" w:lineRule="auto"/>
              <w:ind w:firstLine="0"/>
              <w:rPr>
                <w:noProof/>
              </w:rPr>
            </w:pPr>
            <w:r w:rsidRPr="00CC3B2C">
              <w:rPr>
                <w:lang w:val="kk-KZ"/>
              </w:rPr>
              <w:t>Прак</w:t>
            </w:r>
            <w:r w:rsidR="00CC3B2C" w:rsidRPr="00CC3B2C">
              <w:rPr>
                <w:lang w:val="kk-KZ"/>
              </w:rPr>
              <w:t>т</w:t>
            </w:r>
            <w:r w:rsidRPr="00CC3B2C">
              <w:rPr>
                <w:lang w:val="kk-KZ"/>
              </w:rPr>
              <w:t>ическое (лабораторное) занятие 15.</w:t>
            </w:r>
            <w:r w:rsidRPr="00F86175">
              <w:rPr>
                <w:rStyle w:val="60"/>
                <w:bCs/>
                <w:sz w:val="24"/>
              </w:rPr>
              <w:t xml:space="preserve"> </w:t>
            </w:r>
            <w:r w:rsidRPr="00CC3B2C">
              <w:rPr>
                <w:snapToGrid w:val="0"/>
              </w:rPr>
              <w:t xml:space="preserve"> </w:t>
            </w:r>
            <w:r w:rsidR="00CC3B2C" w:rsidRPr="00CC3B2C">
              <w:rPr>
                <w:rStyle w:val="FontStyle62"/>
                <w:noProof/>
              </w:rPr>
              <w:t>Общая характеристика международно-правового сотрудничества в сфере недропользования. Межгосударственные договора и соглашения. Международный арбитраж.</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F8617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F86175">
            <w:pPr>
              <w:jc w:val="center"/>
              <w:rPr>
                <w:caps/>
                <w:lang w:val="kk-KZ"/>
              </w:rPr>
            </w:pPr>
          </w:p>
        </w:tc>
      </w:tr>
      <w:tr w:rsidR="00892BC0" w:rsidRPr="00CC3B2C" w:rsidTr="00F86175">
        <w:tc>
          <w:tcPr>
            <w:tcW w:w="579" w:type="pct"/>
            <w:vMerge/>
            <w:tcBorders>
              <w:left w:val="single" w:sz="4" w:space="0" w:color="auto"/>
              <w:right w:val="single" w:sz="4" w:space="0" w:color="auto"/>
            </w:tcBorders>
            <w:shd w:val="clear" w:color="auto" w:fill="auto"/>
            <w:vAlign w:val="center"/>
          </w:tcPr>
          <w:p w:rsidR="00892BC0" w:rsidRPr="00CC3B2C" w:rsidRDefault="00892BC0" w:rsidP="00F8617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B6B13" w:rsidRDefault="000B6B13" w:rsidP="000B6B13">
            <w:pPr>
              <w:rPr>
                <w:b/>
                <w:lang w:val="kk-KZ"/>
              </w:rPr>
            </w:pPr>
            <w:r w:rsidRPr="0009515E">
              <w:rPr>
                <w:b/>
                <w:lang w:val="kk-KZ"/>
              </w:rPr>
              <w:t>Контрольная работа</w:t>
            </w:r>
          </w:p>
          <w:p w:rsidR="00892BC0" w:rsidRPr="00736660" w:rsidRDefault="000B6B13" w:rsidP="000B6B13">
            <w:pPr>
              <w:rPr>
                <w:lang w:val="kk-KZ"/>
              </w:rPr>
            </w:pPr>
            <w:r w:rsidRPr="0009515E">
              <w:rPr>
                <w:b/>
                <w:lang w:val="kk-KZ"/>
              </w:rPr>
              <w:t xml:space="preserve"> </w:t>
            </w:r>
            <w:r>
              <w:rPr>
                <w:lang w:val="kk-KZ"/>
              </w:rPr>
              <w:t>Форма сдачи – письменно и устно по пройденному материалу.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F86175">
            <w:pPr>
              <w:jc w:val="center"/>
              <w:rPr>
                <w:b/>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0B6B13" w:rsidP="00F86175">
            <w:pPr>
              <w:jc w:val="center"/>
              <w:rPr>
                <w:caps/>
                <w:color w:val="943634"/>
                <w:lang w:val="kk-KZ"/>
              </w:rPr>
            </w:pPr>
            <w:r>
              <w:rPr>
                <w:caps/>
                <w:color w:val="943634"/>
                <w:lang w:val="kk-KZ"/>
              </w:rPr>
              <w:t>28</w:t>
            </w:r>
          </w:p>
        </w:tc>
      </w:tr>
      <w:tr w:rsidR="000B6B13" w:rsidRPr="00CC3B2C" w:rsidTr="00F86175">
        <w:tc>
          <w:tcPr>
            <w:tcW w:w="579" w:type="pct"/>
            <w:vMerge/>
            <w:tcBorders>
              <w:left w:val="single" w:sz="4" w:space="0" w:color="auto"/>
              <w:right w:val="single" w:sz="4" w:space="0" w:color="auto"/>
            </w:tcBorders>
            <w:shd w:val="clear" w:color="auto" w:fill="auto"/>
            <w:vAlign w:val="center"/>
          </w:tcPr>
          <w:p w:rsidR="000B6B13" w:rsidRPr="00CC3B2C" w:rsidRDefault="000B6B13" w:rsidP="00F8617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B6B13" w:rsidRPr="00736660" w:rsidRDefault="000B6B13" w:rsidP="00F86175">
            <w:pPr>
              <w:rPr>
                <w:b/>
                <w:bCs/>
              </w:rPr>
            </w:pPr>
            <w:r w:rsidRPr="00736660">
              <w:rPr>
                <w:b/>
                <w:bCs/>
              </w:rPr>
              <w:t>РУБЕЖНЫЙ КОНТРОЛЬ № 2</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B6B13" w:rsidRPr="00CC3B2C" w:rsidRDefault="000B6B13" w:rsidP="00F86175">
            <w:pPr>
              <w:jc w:val="center"/>
              <w:rPr>
                <w:b/>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B6B13" w:rsidRDefault="000B6B13" w:rsidP="00F86175">
            <w:pPr>
              <w:jc w:val="center"/>
              <w:rPr>
                <w:caps/>
                <w:color w:val="943634"/>
                <w:lang w:val="kk-KZ"/>
              </w:rPr>
            </w:pPr>
            <w:r>
              <w:rPr>
                <w:caps/>
                <w:color w:val="943634"/>
                <w:lang w:val="kk-KZ"/>
              </w:rPr>
              <w:t>100</w:t>
            </w:r>
          </w:p>
        </w:tc>
      </w:tr>
      <w:tr w:rsidR="00892BC0" w:rsidRPr="00CC3B2C" w:rsidTr="00F86175">
        <w:trPr>
          <w:trHeight w:val="132"/>
        </w:trPr>
        <w:tc>
          <w:tcPr>
            <w:tcW w:w="579" w:type="pct"/>
            <w:vMerge/>
            <w:tcBorders>
              <w:left w:val="single" w:sz="4" w:space="0" w:color="auto"/>
              <w:right w:val="single" w:sz="4" w:space="0" w:color="auto"/>
            </w:tcBorders>
            <w:shd w:val="clear" w:color="auto" w:fill="auto"/>
            <w:vAlign w:val="center"/>
          </w:tcPr>
          <w:p w:rsidR="00892BC0" w:rsidRPr="00CC3B2C" w:rsidRDefault="00892BC0" w:rsidP="00F86175">
            <w:pPr>
              <w:rPr>
                <w:lang w:val="kk-KZ"/>
              </w:rPr>
            </w:pPr>
          </w:p>
        </w:tc>
        <w:tc>
          <w:tcPr>
            <w:tcW w:w="2957" w:type="pct"/>
            <w:tcBorders>
              <w:top w:val="single" w:sz="4" w:space="0" w:color="auto"/>
              <w:left w:val="single" w:sz="4" w:space="0" w:color="auto"/>
              <w:right w:val="single" w:sz="4" w:space="0" w:color="auto"/>
            </w:tcBorders>
            <w:shd w:val="clear" w:color="auto" w:fill="auto"/>
          </w:tcPr>
          <w:p w:rsidR="00892BC0" w:rsidRPr="00CC3B2C" w:rsidRDefault="008F3962" w:rsidP="00F86175">
            <w:pPr>
              <w:rPr>
                <w:b/>
                <w:lang w:val="kk-KZ"/>
              </w:rPr>
            </w:pPr>
            <w:r>
              <w:rPr>
                <w:b/>
                <w:lang w:val="kk-KZ"/>
              </w:rPr>
              <w:t>Оценка текущей успеваемости (РК1+РК2)/2</w:t>
            </w:r>
          </w:p>
        </w:tc>
        <w:tc>
          <w:tcPr>
            <w:tcW w:w="523" w:type="pct"/>
            <w:tcBorders>
              <w:top w:val="single" w:sz="4" w:space="0" w:color="auto"/>
              <w:left w:val="single" w:sz="4" w:space="0" w:color="auto"/>
              <w:right w:val="single" w:sz="4" w:space="0" w:color="auto"/>
            </w:tcBorders>
            <w:shd w:val="clear" w:color="auto" w:fill="auto"/>
          </w:tcPr>
          <w:p w:rsidR="00892BC0" w:rsidRPr="00CC3B2C" w:rsidRDefault="00892BC0" w:rsidP="00F86175">
            <w:pPr>
              <w:jc w:val="center"/>
              <w:rPr>
                <w:b/>
                <w:lang w:val="kk-KZ"/>
              </w:rPr>
            </w:pPr>
          </w:p>
        </w:tc>
        <w:tc>
          <w:tcPr>
            <w:tcW w:w="941" w:type="pct"/>
            <w:tcBorders>
              <w:top w:val="single" w:sz="4" w:space="0" w:color="auto"/>
              <w:left w:val="single" w:sz="4" w:space="0" w:color="auto"/>
              <w:right w:val="single" w:sz="4" w:space="0" w:color="auto"/>
            </w:tcBorders>
            <w:shd w:val="clear" w:color="auto" w:fill="auto"/>
          </w:tcPr>
          <w:p w:rsidR="00892BC0" w:rsidRPr="00CC3B2C" w:rsidRDefault="008F3962" w:rsidP="00F86175">
            <w:pPr>
              <w:jc w:val="center"/>
              <w:rPr>
                <w:b/>
                <w:caps/>
                <w:lang w:val="kk-KZ"/>
              </w:rPr>
            </w:pPr>
            <w:r>
              <w:rPr>
                <w:b/>
                <w:caps/>
                <w:lang w:val="kk-KZ"/>
              </w:rPr>
              <w:t>100</w:t>
            </w:r>
          </w:p>
        </w:tc>
      </w:tr>
      <w:tr w:rsidR="00892BC0" w:rsidRPr="00CC3B2C" w:rsidTr="00F86175">
        <w:tc>
          <w:tcPr>
            <w:tcW w:w="579"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F86175">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F86175">
            <w:pPr>
              <w:rPr>
                <w:b/>
                <w:lang w:val="kk-KZ"/>
              </w:rPr>
            </w:pPr>
            <w:r w:rsidRPr="00CC3B2C">
              <w:rPr>
                <w:b/>
                <w:lang w:val="kk-KZ"/>
              </w:rPr>
              <w:t>Экзамен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F86175">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F3962" w:rsidP="00F86175">
            <w:pPr>
              <w:jc w:val="center"/>
              <w:rPr>
                <w:b/>
                <w:caps/>
                <w:lang w:val="kk-KZ"/>
              </w:rPr>
            </w:pPr>
            <w:r>
              <w:rPr>
                <w:b/>
                <w:caps/>
                <w:lang w:val="kk-KZ"/>
              </w:rPr>
              <w:t>100</w:t>
            </w:r>
          </w:p>
        </w:tc>
      </w:tr>
      <w:tr w:rsidR="00892BC0" w:rsidRPr="00CC3B2C" w:rsidTr="00F86175">
        <w:tc>
          <w:tcPr>
            <w:tcW w:w="579"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F86175">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F3962" w:rsidP="00F86175">
            <w:pPr>
              <w:rPr>
                <w:b/>
                <w:lang w:val="kk-KZ"/>
              </w:rPr>
            </w:pPr>
            <w:r>
              <w:rPr>
                <w:b/>
                <w:lang w:val="kk-KZ"/>
              </w:rPr>
              <w:t>Итоговая оценка по дисциплине (ОТУ+Экз)/2</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F86175">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92BC0" w:rsidRPr="00CC3B2C" w:rsidRDefault="00892BC0" w:rsidP="00F86175">
            <w:pPr>
              <w:jc w:val="center"/>
              <w:rPr>
                <w:b/>
                <w:caps/>
                <w:lang w:val="kk-KZ"/>
              </w:rPr>
            </w:pPr>
            <w:r w:rsidRPr="00CC3B2C">
              <w:rPr>
                <w:b/>
                <w:caps/>
                <w:lang w:val="kk-KZ"/>
              </w:rPr>
              <w:t>100</w:t>
            </w:r>
          </w:p>
        </w:tc>
      </w:tr>
    </w:tbl>
    <w:p w:rsidR="00155C76" w:rsidRPr="00CC3B2C" w:rsidRDefault="00155C76" w:rsidP="00155C76">
      <w:pPr>
        <w:jc w:val="both"/>
        <w:rPr>
          <w:b/>
        </w:rPr>
      </w:pPr>
    </w:p>
    <w:p w:rsidR="00155C76" w:rsidRPr="00CC3B2C" w:rsidRDefault="00155C76" w:rsidP="00155C76">
      <w:pPr>
        <w:keepNext/>
        <w:tabs>
          <w:tab w:val="center" w:pos="9639"/>
        </w:tabs>
        <w:autoSpaceDE w:val="0"/>
        <w:autoSpaceDN w:val="0"/>
        <w:jc w:val="center"/>
        <w:outlineLvl w:val="1"/>
        <w:rPr>
          <w:b/>
        </w:rPr>
      </w:pPr>
      <w:r w:rsidRPr="00CC3B2C">
        <w:rPr>
          <w:b/>
        </w:rPr>
        <w:t>СПИСОК ЛИТЕРАТУРЫ</w:t>
      </w:r>
    </w:p>
    <w:p w:rsidR="00155C76" w:rsidRPr="00CC3B2C" w:rsidRDefault="00155C76" w:rsidP="00155C76">
      <w:pPr>
        <w:keepNext/>
        <w:tabs>
          <w:tab w:val="center" w:pos="9639"/>
        </w:tabs>
        <w:autoSpaceDE w:val="0"/>
        <w:autoSpaceDN w:val="0"/>
        <w:jc w:val="center"/>
        <w:outlineLvl w:val="1"/>
        <w:rPr>
          <w:b/>
        </w:rPr>
      </w:pPr>
    </w:p>
    <w:p w:rsidR="00155C76" w:rsidRPr="00CC3B2C" w:rsidRDefault="00155C76" w:rsidP="00155C76">
      <w:pPr>
        <w:keepNext/>
        <w:tabs>
          <w:tab w:val="center" w:pos="9639"/>
        </w:tabs>
        <w:autoSpaceDE w:val="0"/>
        <w:autoSpaceDN w:val="0"/>
        <w:jc w:val="center"/>
        <w:outlineLvl w:val="1"/>
        <w:rPr>
          <w:b/>
        </w:rPr>
      </w:pPr>
      <w:r w:rsidRPr="00CC3B2C">
        <w:rPr>
          <w:b/>
        </w:rPr>
        <w:t>Основная:</w:t>
      </w:r>
    </w:p>
    <w:p w:rsidR="00547911" w:rsidRPr="00A6108C" w:rsidRDefault="00547911" w:rsidP="00547911">
      <w:pPr>
        <w:pStyle w:val="aa"/>
        <w:rPr>
          <w:rFonts w:ascii="Times New Roman" w:hAnsi="Times New Roman"/>
          <w:snapToGrid w:val="0"/>
          <w:sz w:val="24"/>
          <w:szCs w:val="24"/>
          <w:lang w:val="ru-RU"/>
        </w:rPr>
      </w:pPr>
      <w:r w:rsidRPr="00A6108C">
        <w:rPr>
          <w:rFonts w:ascii="Times New Roman" w:hAnsi="Times New Roman"/>
          <w:snapToGrid w:val="0"/>
          <w:sz w:val="24"/>
          <w:szCs w:val="24"/>
          <w:lang w:val="ru-RU"/>
        </w:rPr>
        <w:t xml:space="preserve">1. </w:t>
      </w:r>
      <w:proofErr w:type="spellStart"/>
      <w:r w:rsidRPr="00A6108C">
        <w:rPr>
          <w:rFonts w:ascii="Times New Roman" w:hAnsi="Times New Roman"/>
          <w:snapToGrid w:val="0"/>
          <w:sz w:val="24"/>
          <w:szCs w:val="24"/>
          <w:lang w:val="ru-RU"/>
        </w:rPr>
        <w:t>Байдельдинов</w:t>
      </w:r>
      <w:proofErr w:type="spellEnd"/>
      <w:r w:rsidRPr="00A6108C">
        <w:rPr>
          <w:rFonts w:ascii="Times New Roman" w:hAnsi="Times New Roman"/>
          <w:snapToGrid w:val="0"/>
          <w:sz w:val="24"/>
          <w:szCs w:val="24"/>
          <w:lang w:val="ru-RU"/>
        </w:rPr>
        <w:t xml:space="preserve"> Д.Л. Экологическое законодательство Республики Казахстан </w:t>
      </w:r>
      <w:proofErr w:type="spellStart"/>
      <w:r w:rsidRPr="00A6108C">
        <w:rPr>
          <w:rFonts w:ascii="Times New Roman" w:hAnsi="Times New Roman"/>
          <w:snapToGrid w:val="0"/>
          <w:sz w:val="24"/>
          <w:szCs w:val="24"/>
          <w:lang w:val="ru-RU"/>
        </w:rPr>
        <w:t>Алматы</w:t>
      </w:r>
      <w:proofErr w:type="spellEnd"/>
      <w:r w:rsidRPr="00A6108C">
        <w:rPr>
          <w:rFonts w:ascii="Times New Roman" w:hAnsi="Times New Roman"/>
          <w:snapToGrid w:val="0"/>
          <w:sz w:val="24"/>
          <w:szCs w:val="24"/>
          <w:lang w:val="ru-RU"/>
        </w:rPr>
        <w:t>, 1995.</w:t>
      </w:r>
    </w:p>
    <w:p w:rsidR="00547911" w:rsidRPr="00F86175" w:rsidRDefault="00547911" w:rsidP="00547911">
      <w:pPr>
        <w:pStyle w:val="aa"/>
        <w:rPr>
          <w:rFonts w:ascii="Times New Roman" w:hAnsi="Times New Roman"/>
          <w:snapToGrid w:val="0"/>
          <w:sz w:val="24"/>
          <w:szCs w:val="24"/>
          <w:lang w:val="ru-RU"/>
        </w:rPr>
      </w:pPr>
      <w:r w:rsidRPr="00F86175">
        <w:rPr>
          <w:rFonts w:ascii="Times New Roman" w:hAnsi="Times New Roman"/>
          <w:snapToGrid w:val="0"/>
          <w:sz w:val="24"/>
          <w:szCs w:val="24"/>
          <w:lang w:val="ru-RU"/>
        </w:rPr>
        <w:t xml:space="preserve">2. </w:t>
      </w:r>
      <w:proofErr w:type="spellStart"/>
      <w:r w:rsidRPr="00F86175">
        <w:rPr>
          <w:rFonts w:ascii="Times New Roman" w:hAnsi="Times New Roman"/>
          <w:snapToGrid w:val="0"/>
          <w:sz w:val="24"/>
          <w:szCs w:val="24"/>
          <w:lang w:val="ru-RU"/>
        </w:rPr>
        <w:t>Байдельдинов</w:t>
      </w:r>
      <w:proofErr w:type="spellEnd"/>
      <w:r w:rsidRPr="00F86175">
        <w:rPr>
          <w:rFonts w:ascii="Times New Roman" w:hAnsi="Times New Roman"/>
          <w:snapToGrid w:val="0"/>
          <w:sz w:val="24"/>
          <w:szCs w:val="24"/>
          <w:lang w:val="ru-RU"/>
        </w:rPr>
        <w:t xml:space="preserve"> д.л. Юридическая ответственность правонарушения -  </w:t>
      </w:r>
      <w:proofErr w:type="spellStart"/>
      <w:r w:rsidRPr="00F86175">
        <w:rPr>
          <w:rFonts w:ascii="Times New Roman" w:hAnsi="Times New Roman"/>
          <w:snapToGrid w:val="0"/>
          <w:sz w:val="24"/>
          <w:szCs w:val="24"/>
          <w:lang w:val="ru-RU"/>
        </w:rPr>
        <w:t>Алматы</w:t>
      </w:r>
      <w:proofErr w:type="spellEnd"/>
      <w:r w:rsidRPr="00F86175">
        <w:rPr>
          <w:rFonts w:ascii="Times New Roman" w:hAnsi="Times New Roman"/>
          <w:snapToGrid w:val="0"/>
          <w:sz w:val="24"/>
          <w:szCs w:val="24"/>
          <w:lang w:val="ru-RU"/>
        </w:rPr>
        <w:t xml:space="preserve">, </w:t>
      </w:r>
      <w:proofErr w:type="spellStart"/>
      <w:r w:rsidRPr="00F86175">
        <w:rPr>
          <w:rFonts w:ascii="Times New Roman" w:hAnsi="Times New Roman"/>
          <w:snapToGrid w:val="0"/>
          <w:sz w:val="24"/>
          <w:szCs w:val="24"/>
          <w:lang w:val="ru-RU"/>
        </w:rPr>
        <w:t>КазГУ</w:t>
      </w:r>
      <w:proofErr w:type="spellEnd"/>
      <w:r w:rsidRPr="00F86175">
        <w:rPr>
          <w:rFonts w:ascii="Times New Roman" w:hAnsi="Times New Roman"/>
          <w:snapToGrid w:val="0"/>
          <w:sz w:val="24"/>
          <w:szCs w:val="24"/>
          <w:lang w:val="ru-RU"/>
        </w:rPr>
        <w:t>, 1993.</w:t>
      </w:r>
    </w:p>
    <w:p w:rsidR="00547911" w:rsidRPr="00A6108C" w:rsidRDefault="00547911" w:rsidP="00547911">
      <w:pPr>
        <w:pStyle w:val="aa"/>
        <w:rPr>
          <w:rFonts w:ascii="Times New Roman" w:hAnsi="Times New Roman"/>
          <w:snapToGrid w:val="0"/>
          <w:sz w:val="24"/>
          <w:szCs w:val="24"/>
          <w:lang w:val="ru-RU"/>
        </w:rPr>
      </w:pPr>
      <w:r w:rsidRPr="00A6108C">
        <w:rPr>
          <w:rFonts w:ascii="Times New Roman" w:hAnsi="Times New Roman"/>
          <w:snapToGrid w:val="0"/>
          <w:sz w:val="24"/>
          <w:szCs w:val="24"/>
          <w:lang w:val="ru-RU"/>
        </w:rPr>
        <w:t xml:space="preserve">3. </w:t>
      </w:r>
      <w:proofErr w:type="spellStart"/>
      <w:r w:rsidRPr="00A6108C">
        <w:rPr>
          <w:rFonts w:ascii="Times New Roman" w:hAnsi="Times New Roman"/>
          <w:snapToGrid w:val="0"/>
          <w:sz w:val="24"/>
          <w:szCs w:val="24"/>
          <w:lang w:val="ru-RU"/>
        </w:rPr>
        <w:t>Байдельдинов</w:t>
      </w:r>
      <w:proofErr w:type="spellEnd"/>
      <w:r w:rsidRPr="00A6108C">
        <w:rPr>
          <w:rFonts w:ascii="Times New Roman" w:hAnsi="Times New Roman"/>
          <w:snapToGrid w:val="0"/>
          <w:sz w:val="24"/>
          <w:szCs w:val="24"/>
          <w:lang w:val="ru-RU"/>
        </w:rPr>
        <w:t xml:space="preserve"> д.л. Правовой механизм государственного управления в области экологии - </w:t>
      </w:r>
      <w:proofErr w:type="spellStart"/>
      <w:r w:rsidRPr="00A6108C">
        <w:rPr>
          <w:rFonts w:ascii="Times New Roman" w:hAnsi="Times New Roman"/>
          <w:snapToGrid w:val="0"/>
          <w:sz w:val="24"/>
          <w:szCs w:val="24"/>
          <w:lang w:val="ru-RU"/>
        </w:rPr>
        <w:t>Алматы</w:t>
      </w:r>
      <w:proofErr w:type="spellEnd"/>
      <w:r w:rsidRPr="00A6108C">
        <w:rPr>
          <w:rFonts w:ascii="Times New Roman" w:hAnsi="Times New Roman"/>
          <w:snapToGrid w:val="0"/>
          <w:sz w:val="24"/>
          <w:szCs w:val="24"/>
          <w:lang w:val="ru-RU"/>
        </w:rPr>
        <w:t xml:space="preserve">, </w:t>
      </w:r>
      <w:proofErr w:type="spellStart"/>
      <w:r w:rsidRPr="00A6108C">
        <w:rPr>
          <w:rFonts w:ascii="Times New Roman" w:hAnsi="Times New Roman"/>
          <w:snapToGrid w:val="0"/>
          <w:sz w:val="24"/>
          <w:szCs w:val="24"/>
          <w:lang w:val="ru-RU"/>
        </w:rPr>
        <w:t>КазГУ</w:t>
      </w:r>
      <w:proofErr w:type="spellEnd"/>
      <w:r w:rsidRPr="00A6108C">
        <w:rPr>
          <w:rFonts w:ascii="Times New Roman" w:hAnsi="Times New Roman"/>
          <w:snapToGrid w:val="0"/>
          <w:sz w:val="24"/>
          <w:szCs w:val="24"/>
          <w:lang w:val="ru-RU"/>
        </w:rPr>
        <w:t>, 1998.</w:t>
      </w:r>
    </w:p>
    <w:p w:rsidR="00547911" w:rsidRPr="00F86175" w:rsidRDefault="00547911" w:rsidP="00547911">
      <w:pPr>
        <w:pStyle w:val="aa"/>
        <w:rPr>
          <w:rFonts w:ascii="Times New Roman" w:hAnsi="Times New Roman"/>
          <w:snapToGrid w:val="0"/>
          <w:sz w:val="24"/>
          <w:szCs w:val="24"/>
          <w:lang w:val="ru-RU"/>
        </w:rPr>
      </w:pPr>
      <w:r w:rsidRPr="00F86175">
        <w:rPr>
          <w:rFonts w:ascii="Times New Roman" w:hAnsi="Times New Roman"/>
          <w:snapToGrid w:val="0"/>
          <w:sz w:val="24"/>
          <w:szCs w:val="24"/>
          <w:lang w:val="ru-RU"/>
        </w:rPr>
        <w:t>4. Боголюбов В.В. Экологическое право - М., 2001.</w:t>
      </w:r>
    </w:p>
    <w:p w:rsidR="00547911" w:rsidRPr="00F86175" w:rsidRDefault="00547911" w:rsidP="00547911">
      <w:pPr>
        <w:pStyle w:val="aa"/>
        <w:rPr>
          <w:rFonts w:ascii="Times New Roman" w:hAnsi="Times New Roman"/>
          <w:snapToGrid w:val="0"/>
          <w:sz w:val="24"/>
          <w:szCs w:val="24"/>
          <w:lang w:val="ru-RU"/>
        </w:rPr>
      </w:pPr>
      <w:r w:rsidRPr="00F86175">
        <w:rPr>
          <w:rFonts w:ascii="Times New Roman" w:hAnsi="Times New Roman"/>
          <w:snapToGrid w:val="0"/>
          <w:sz w:val="24"/>
          <w:szCs w:val="24"/>
          <w:lang w:val="ru-RU"/>
        </w:rPr>
        <w:t xml:space="preserve">5. </w:t>
      </w:r>
      <w:proofErr w:type="spellStart"/>
      <w:r w:rsidRPr="00F86175">
        <w:rPr>
          <w:rFonts w:ascii="Times New Roman" w:hAnsi="Times New Roman"/>
          <w:snapToGrid w:val="0"/>
          <w:sz w:val="24"/>
          <w:szCs w:val="24"/>
          <w:lang w:val="ru-RU"/>
        </w:rPr>
        <w:t>Бринчук</w:t>
      </w:r>
      <w:proofErr w:type="spellEnd"/>
      <w:r w:rsidRPr="00F86175">
        <w:rPr>
          <w:rFonts w:ascii="Times New Roman" w:hAnsi="Times New Roman"/>
          <w:snapToGrid w:val="0"/>
          <w:sz w:val="24"/>
          <w:szCs w:val="24"/>
          <w:lang w:val="ru-RU"/>
        </w:rPr>
        <w:t xml:space="preserve"> М.М. Экологическое право России - М., 1998.</w:t>
      </w:r>
    </w:p>
    <w:p w:rsidR="00547911" w:rsidRPr="00A6108C" w:rsidRDefault="00547911" w:rsidP="00547911">
      <w:pPr>
        <w:pStyle w:val="aa"/>
        <w:rPr>
          <w:rFonts w:ascii="Times New Roman" w:hAnsi="Times New Roman"/>
          <w:snapToGrid w:val="0"/>
          <w:sz w:val="24"/>
          <w:szCs w:val="24"/>
          <w:lang w:val="ru-RU"/>
        </w:rPr>
      </w:pPr>
      <w:r w:rsidRPr="00A6108C">
        <w:rPr>
          <w:rFonts w:ascii="Times New Roman" w:hAnsi="Times New Roman"/>
          <w:snapToGrid w:val="0"/>
          <w:sz w:val="24"/>
          <w:szCs w:val="24"/>
          <w:lang w:val="ru-RU"/>
        </w:rPr>
        <w:t xml:space="preserve">6. Бекишева с.д. Экологическое право Республики Казахстан. Учебное пособие </w:t>
      </w:r>
      <w:r w:rsidRPr="00A6108C">
        <w:rPr>
          <w:rFonts w:ascii="Times New Roman" w:hAnsi="Times New Roman"/>
          <w:snapToGrid w:val="0"/>
          <w:sz w:val="24"/>
          <w:szCs w:val="24"/>
          <w:lang w:val="ru-RU"/>
        </w:rPr>
        <w:softHyphen/>
        <w:t>Караганда, 2001.</w:t>
      </w:r>
    </w:p>
    <w:p w:rsidR="00547911" w:rsidRPr="00A6108C" w:rsidRDefault="00547911" w:rsidP="00547911">
      <w:pPr>
        <w:pStyle w:val="aa"/>
        <w:rPr>
          <w:rFonts w:ascii="Times New Roman" w:hAnsi="Times New Roman"/>
          <w:snapToGrid w:val="0"/>
          <w:sz w:val="24"/>
          <w:szCs w:val="24"/>
          <w:lang w:val="ru-RU"/>
        </w:rPr>
      </w:pPr>
      <w:r w:rsidRPr="00A6108C">
        <w:rPr>
          <w:rFonts w:ascii="Times New Roman" w:hAnsi="Times New Roman"/>
          <w:snapToGrid w:val="0"/>
          <w:sz w:val="24"/>
          <w:szCs w:val="24"/>
          <w:lang w:val="ru-RU"/>
        </w:rPr>
        <w:t xml:space="preserve">7. </w:t>
      </w:r>
      <w:proofErr w:type="spellStart"/>
      <w:r w:rsidRPr="00A6108C">
        <w:rPr>
          <w:rFonts w:ascii="Times New Roman" w:hAnsi="Times New Roman"/>
          <w:snapToGrid w:val="0"/>
          <w:sz w:val="24"/>
          <w:szCs w:val="24"/>
          <w:lang w:val="ru-RU"/>
        </w:rPr>
        <w:t>Баимбетов</w:t>
      </w:r>
      <w:proofErr w:type="spellEnd"/>
      <w:r w:rsidRPr="00A6108C">
        <w:rPr>
          <w:rFonts w:ascii="Times New Roman" w:hAnsi="Times New Roman"/>
          <w:snapToGrid w:val="0"/>
          <w:sz w:val="24"/>
          <w:szCs w:val="24"/>
          <w:lang w:val="ru-RU"/>
        </w:rPr>
        <w:t xml:space="preserve"> Н.С. Правовые основы экологической экспертизы в Республике Казахстан - </w:t>
      </w:r>
      <w:proofErr w:type="spellStart"/>
      <w:r w:rsidRPr="00A6108C">
        <w:rPr>
          <w:rFonts w:ascii="Times New Roman" w:hAnsi="Times New Roman"/>
          <w:snapToGrid w:val="0"/>
          <w:sz w:val="24"/>
          <w:szCs w:val="24"/>
          <w:lang w:val="ru-RU"/>
        </w:rPr>
        <w:t>Алматы</w:t>
      </w:r>
      <w:proofErr w:type="spellEnd"/>
      <w:r w:rsidRPr="00A6108C">
        <w:rPr>
          <w:rFonts w:ascii="Times New Roman" w:hAnsi="Times New Roman"/>
          <w:snapToGrid w:val="0"/>
          <w:sz w:val="24"/>
          <w:szCs w:val="24"/>
          <w:lang w:val="ru-RU"/>
        </w:rPr>
        <w:t>, 2001.</w:t>
      </w:r>
    </w:p>
    <w:p w:rsidR="00547911" w:rsidRPr="00000976" w:rsidRDefault="00547911" w:rsidP="00547911">
      <w:pPr>
        <w:pStyle w:val="aa"/>
        <w:rPr>
          <w:rFonts w:ascii="Times New Roman" w:hAnsi="Times New Roman"/>
          <w:snapToGrid w:val="0"/>
          <w:sz w:val="24"/>
          <w:szCs w:val="24"/>
          <w:lang w:val="ru-RU"/>
        </w:rPr>
      </w:pPr>
      <w:r w:rsidRPr="00F86175">
        <w:rPr>
          <w:rFonts w:ascii="Times New Roman" w:hAnsi="Times New Roman"/>
          <w:snapToGrid w:val="0"/>
          <w:sz w:val="24"/>
          <w:szCs w:val="24"/>
          <w:lang w:val="ru-RU"/>
        </w:rPr>
        <w:t xml:space="preserve">8. Ермаков В.Д. Экологическое право России. </w:t>
      </w:r>
      <w:r w:rsidRPr="00000976">
        <w:rPr>
          <w:rFonts w:ascii="Times New Roman" w:hAnsi="Times New Roman"/>
          <w:snapToGrid w:val="0"/>
          <w:sz w:val="24"/>
          <w:szCs w:val="24"/>
          <w:lang w:val="ru-RU"/>
        </w:rPr>
        <w:t>Учебник. М., 1997.</w:t>
      </w:r>
    </w:p>
    <w:p w:rsidR="00547911" w:rsidRPr="00A6108C" w:rsidRDefault="00547911" w:rsidP="00547911">
      <w:pPr>
        <w:pStyle w:val="aa"/>
        <w:rPr>
          <w:rFonts w:ascii="Times New Roman" w:hAnsi="Times New Roman"/>
          <w:snapToGrid w:val="0"/>
          <w:sz w:val="24"/>
          <w:szCs w:val="24"/>
          <w:lang w:val="ru-RU"/>
        </w:rPr>
      </w:pPr>
      <w:r w:rsidRPr="00F86175">
        <w:rPr>
          <w:rFonts w:ascii="Times New Roman" w:hAnsi="Times New Roman"/>
          <w:snapToGrid w:val="0"/>
          <w:sz w:val="24"/>
          <w:szCs w:val="24"/>
          <w:lang w:val="ru-RU"/>
        </w:rPr>
        <w:t xml:space="preserve">9. Ерофеев Б.В. Экологическое право России. </w:t>
      </w:r>
      <w:r w:rsidRPr="00A6108C">
        <w:rPr>
          <w:rFonts w:ascii="Times New Roman" w:hAnsi="Times New Roman"/>
          <w:snapToGrid w:val="0"/>
          <w:sz w:val="24"/>
          <w:szCs w:val="24"/>
          <w:lang w:val="ru-RU"/>
        </w:rPr>
        <w:t>М., Юрист, 2005.</w:t>
      </w:r>
    </w:p>
    <w:p w:rsidR="00547911" w:rsidRPr="00A6108C" w:rsidRDefault="00547911" w:rsidP="00547911">
      <w:pPr>
        <w:pStyle w:val="aa"/>
        <w:rPr>
          <w:rFonts w:ascii="Times New Roman" w:hAnsi="Times New Roman"/>
          <w:snapToGrid w:val="0"/>
          <w:sz w:val="24"/>
          <w:szCs w:val="24"/>
          <w:lang w:val="ru-RU"/>
        </w:rPr>
      </w:pPr>
      <w:r w:rsidRPr="00A6108C">
        <w:rPr>
          <w:rFonts w:ascii="Times New Roman" w:hAnsi="Times New Roman"/>
          <w:snapToGrid w:val="0"/>
          <w:sz w:val="24"/>
          <w:szCs w:val="24"/>
          <w:lang w:val="ru-RU"/>
        </w:rPr>
        <w:t xml:space="preserve">10. </w:t>
      </w:r>
      <w:proofErr w:type="spellStart"/>
      <w:r w:rsidRPr="00A6108C">
        <w:rPr>
          <w:rFonts w:ascii="Times New Roman" w:hAnsi="Times New Roman"/>
          <w:snapToGrid w:val="0"/>
          <w:sz w:val="24"/>
          <w:szCs w:val="24"/>
          <w:lang w:val="ru-RU"/>
        </w:rPr>
        <w:t>Культелеев</w:t>
      </w:r>
      <w:proofErr w:type="spellEnd"/>
      <w:r w:rsidRPr="00A6108C">
        <w:rPr>
          <w:rFonts w:ascii="Times New Roman" w:hAnsi="Times New Roman"/>
          <w:snapToGrid w:val="0"/>
          <w:sz w:val="24"/>
          <w:szCs w:val="24"/>
          <w:lang w:val="ru-RU"/>
        </w:rPr>
        <w:t xml:space="preserve"> С.Т. Экологическое право Республики Казахстан–</w:t>
      </w:r>
      <w:proofErr w:type="spellStart"/>
      <w:r w:rsidRPr="00A6108C">
        <w:rPr>
          <w:rFonts w:ascii="Times New Roman" w:hAnsi="Times New Roman"/>
          <w:snapToGrid w:val="0"/>
          <w:sz w:val="24"/>
          <w:szCs w:val="24"/>
          <w:lang w:val="ru-RU"/>
        </w:rPr>
        <w:t>Алматы</w:t>
      </w:r>
      <w:proofErr w:type="spellEnd"/>
      <w:r w:rsidRPr="00A6108C">
        <w:rPr>
          <w:rFonts w:ascii="Times New Roman" w:hAnsi="Times New Roman"/>
          <w:snapToGrid w:val="0"/>
          <w:sz w:val="24"/>
          <w:szCs w:val="24"/>
          <w:lang w:val="ru-RU"/>
        </w:rPr>
        <w:t xml:space="preserve">, </w:t>
      </w:r>
      <w:smartTag w:uri="urn:schemas-microsoft-com:office:smarttags" w:element="metricconverter">
        <w:smartTagPr>
          <w:attr w:name="ProductID" w:val="2003 г"/>
        </w:smartTagPr>
        <w:r w:rsidRPr="00A6108C">
          <w:rPr>
            <w:rFonts w:ascii="Times New Roman" w:hAnsi="Times New Roman"/>
            <w:snapToGrid w:val="0"/>
            <w:sz w:val="24"/>
            <w:szCs w:val="24"/>
            <w:lang w:val="ru-RU"/>
          </w:rPr>
          <w:t>2003 г</w:t>
        </w:r>
      </w:smartTag>
      <w:r w:rsidRPr="00A6108C">
        <w:rPr>
          <w:rFonts w:ascii="Times New Roman" w:hAnsi="Times New Roman"/>
          <w:snapToGrid w:val="0"/>
          <w:sz w:val="24"/>
          <w:szCs w:val="24"/>
          <w:lang w:val="ru-RU"/>
        </w:rPr>
        <w:t>.</w:t>
      </w:r>
    </w:p>
    <w:p w:rsidR="00547911" w:rsidRPr="00A6108C" w:rsidRDefault="00547911" w:rsidP="00547911">
      <w:pPr>
        <w:pStyle w:val="aa"/>
        <w:rPr>
          <w:rFonts w:ascii="Times New Roman" w:hAnsi="Times New Roman"/>
          <w:snapToGrid w:val="0"/>
          <w:sz w:val="24"/>
          <w:szCs w:val="24"/>
          <w:lang w:val="ru-RU"/>
        </w:rPr>
      </w:pPr>
      <w:r w:rsidRPr="00F86175">
        <w:rPr>
          <w:rFonts w:ascii="Times New Roman" w:hAnsi="Times New Roman"/>
          <w:snapToGrid w:val="0"/>
          <w:sz w:val="24"/>
          <w:szCs w:val="24"/>
          <w:lang w:val="ru-RU"/>
        </w:rPr>
        <w:t xml:space="preserve">11. Мухитдинов Н.Б. Основы горного права. </w:t>
      </w:r>
      <w:r w:rsidRPr="00A6108C">
        <w:rPr>
          <w:rFonts w:ascii="Times New Roman" w:hAnsi="Times New Roman"/>
          <w:snapToGrid w:val="0"/>
          <w:sz w:val="24"/>
          <w:szCs w:val="24"/>
          <w:lang w:val="ru-RU"/>
        </w:rPr>
        <w:t>Алма-Ата, 1983.</w:t>
      </w:r>
    </w:p>
    <w:p w:rsidR="00547911" w:rsidRPr="00964776" w:rsidRDefault="00547911" w:rsidP="00547911">
      <w:pPr>
        <w:pStyle w:val="aa"/>
        <w:rPr>
          <w:rFonts w:ascii="Times New Roman" w:hAnsi="Times New Roman"/>
          <w:snapToGrid w:val="0"/>
          <w:sz w:val="24"/>
          <w:szCs w:val="24"/>
          <w:lang w:val="ru-RU"/>
        </w:rPr>
      </w:pPr>
      <w:r w:rsidRPr="00A6108C">
        <w:rPr>
          <w:rFonts w:ascii="Times New Roman" w:hAnsi="Times New Roman"/>
          <w:snapToGrid w:val="0"/>
          <w:sz w:val="24"/>
          <w:szCs w:val="24"/>
          <w:lang w:val="ru-RU"/>
        </w:rPr>
        <w:t xml:space="preserve">12. Мухитдинов Н.Б., </w:t>
      </w:r>
      <w:proofErr w:type="spellStart"/>
      <w:r w:rsidRPr="00A6108C">
        <w:rPr>
          <w:rFonts w:ascii="Times New Roman" w:hAnsi="Times New Roman"/>
          <w:snapToGrid w:val="0"/>
          <w:sz w:val="24"/>
          <w:szCs w:val="24"/>
          <w:lang w:val="ru-RU"/>
        </w:rPr>
        <w:t>Тукеев</w:t>
      </w:r>
      <w:proofErr w:type="spellEnd"/>
      <w:r w:rsidRPr="00A6108C">
        <w:rPr>
          <w:rFonts w:ascii="Times New Roman" w:hAnsi="Times New Roman"/>
          <w:snapToGrid w:val="0"/>
          <w:sz w:val="24"/>
          <w:szCs w:val="24"/>
          <w:lang w:val="ru-RU"/>
        </w:rPr>
        <w:t xml:space="preserve"> А.Ж., Мороз с.п. Горное право Республики Казахстан. </w:t>
      </w:r>
      <w:r w:rsidRPr="00964776">
        <w:rPr>
          <w:rFonts w:ascii="Times New Roman" w:hAnsi="Times New Roman"/>
          <w:snapToGrid w:val="0"/>
          <w:sz w:val="24"/>
          <w:szCs w:val="24"/>
          <w:lang w:val="ru-RU"/>
        </w:rPr>
        <w:t>Учебное пособие - Алматы, 1992.</w:t>
      </w:r>
    </w:p>
    <w:p w:rsidR="00547911" w:rsidRPr="00A6108C" w:rsidRDefault="00547911" w:rsidP="00547911">
      <w:pPr>
        <w:pStyle w:val="aa"/>
        <w:rPr>
          <w:rFonts w:ascii="Times New Roman" w:hAnsi="Times New Roman"/>
          <w:snapToGrid w:val="0"/>
          <w:sz w:val="24"/>
          <w:szCs w:val="24"/>
          <w:lang w:val="ru-RU"/>
        </w:rPr>
      </w:pPr>
      <w:r w:rsidRPr="00F86175">
        <w:rPr>
          <w:rFonts w:ascii="Times New Roman" w:hAnsi="Times New Roman"/>
          <w:snapToGrid w:val="0"/>
          <w:sz w:val="24"/>
          <w:szCs w:val="24"/>
          <w:lang w:val="ru-RU"/>
        </w:rPr>
        <w:t xml:space="preserve">13. Мороз С.П. Право на концессию недр в Республике Казахстан. </w:t>
      </w:r>
      <w:r w:rsidRPr="00A6108C">
        <w:rPr>
          <w:rFonts w:ascii="Times New Roman" w:hAnsi="Times New Roman"/>
          <w:snapToGrid w:val="0"/>
          <w:sz w:val="24"/>
          <w:szCs w:val="24"/>
          <w:lang w:val="ru-RU"/>
        </w:rPr>
        <w:t xml:space="preserve">Автореферат </w:t>
      </w:r>
      <w:proofErr w:type="spellStart"/>
      <w:r w:rsidRPr="00A6108C">
        <w:rPr>
          <w:rFonts w:ascii="Times New Roman" w:hAnsi="Times New Roman"/>
          <w:snapToGrid w:val="0"/>
          <w:sz w:val="24"/>
          <w:szCs w:val="24"/>
          <w:lang w:val="ru-RU"/>
        </w:rPr>
        <w:t>канд</w:t>
      </w:r>
      <w:proofErr w:type="gramStart"/>
      <w:r w:rsidRPr="00A6108C">
        <w:rPr>
          <w:rFonts w:ascii="Times New Roman" w:hAnsi="Times New Roman"/>
          <w:snapToGrid w:val="0"/>
          <w:sz w:val="24"/>
          <w:szCs w:val="24"/>
          <w:lang w:val="ru-RU"/>
        </w:rPr>
        <w:t>.д</w:t>
      </w:r>
      <w:proofErr w:type="gramEnd"/>
      <w:r w:rsidRPr="00A6108C">
        <w:rPr>
          <w:rFonts w:ascii="Times New Roman" w:hAnsi="Times New Roman"/>
          <w:snapToGrid w:val="0"/>
          <w:sz w:val="24"/>
          <w:szCs w:val="24"/>
          <w:lang w:val="ru-RU"/>
        </w:rPr>
        <w:t>исс</w:t>
      </w:r>
      <w:proofErr w:type="spellEnd"/>
      <w:r w:rsidRPr="00A6108C">
        <w:rPr>
          <w:rFonts w:ascii="Times New Roman" w:hAnsi="Times New Roman"/>
          <w:snapToGrid w:val="0"/>
          <w:sz w:val="24"/>
          <w:szCs w:val="24"/>
          <w:lang w:val="ru-RU"/>
        </w:rPr>
        <w:t xml:space="preserve">. - </w:t>
      </w:r>
      <w:proofErr w:type="spellStart"/>
      <w:r w:rsidRPr="00A6108C">
        <w:rPr>
          <w:rFonts w:ascii="Times New Roman" w:hAnsi="Times New Roman"/>
          <w:snapToGrid w:val="0"/>
          <w:sz w:val="24"/>
          <w:szCs w:val="24"/>
          <w:lang w:val="ru-RU"/>
        </w:rPr>
        <w:t>Алматы</w:t>
      </w:r>
      <w:proofErr w:type="spellEnd"/>
      <w:r w:rsidRPr="00A6108C">
        <w:rPr>
          <w:rFonts w:ascii="Times New Roman" w:hAnsi="Times New Roman"/>
          <w:snapToGrid w:val="0"/>
          <w:sz w:val="24"/>
          <w:szCs w:val="24"/>
          <w:lang w:val="ru-RU"/>
        </w:rPr>
        <w:t>, 1994.</w:t>
      </w:r>
    </w:p>
    <w:p w:rsidR="00547911" w:rsidRPr="00A6108C" w:rsidRDefault="00547911" w:rsidP="00547911">
      <w:pPr>
        <w:pStyle w:val="aa"/>
        <w:rPr>
          <w:rFonts w:ascii="Times New Roman" w:hAnsi="Times New Roman"/>
          <w:snapToGrid w:val="0"/>
          <w:sz w:val="24"/>
          <w:szCs w:val="24"/>
          <w:lang w:val="ru-RU"/>
        </w:rPr>
      </w:pPr>
      <w:r w:rsidRPr="00A6108C">
        <w:rPr>
          <w:rFonts w:ascii="Times New Roman" w:hAnsi="Times New Roman"/>
          <w:snapToGrid w:val="0"/>
          <w:sz w:val="24"/>
          <w:szCs w:val="24"/>
          <w:lang w:val="ru-RU"/>
        </w:rPr>
        <w:t xml:space="preserve">14. Мухитдинов Н.Б., Мороз с.п. Горное право Республики Казахстан - </w:t>
      </w:r>
      <w:proofErr w:type="spellStart"/>
      <w:r w:rsidRPr="00A6108C">
        <w:rPr>
          <w:rFonts w:ascii="Times New Roman" w:hAnsi="Times New Roman"/>
          <w:snapToGrid w:val="0"/>
          <w:sz w:val="24"/>
          <w:szCs w:val="24"/>
          <w:lang w:val="ru-RU"/>
        </w:rPr>
        <w:t>Алматы</w:t>
      </w:r>
      <w:proofErr w:type="spellEnd"/>
      <w:r w:rsidRPr="00A6108C">
        <w:rPr>
          <w:rFonts w:ascii="Times New Roman" w:hAnsi="Times New Roman"/>
          <w:snapToGrid w:val="0"/>
          <w:sz w:val="24"/>
          <w:szCs w:val="24"/>
          <w:lang w:val="ru-RU"/>
        </w:rPr>
        <w:t>, 1999.</w:t>
      </w:r>
    </w:p>
    <w:p w:rsidR="00547911" w:rsidRPr="00A6108C" w:rsidRDefault="00547911" w:rsidP="00547911">
      <w:pPr>
        <w:pStyle w:val="aa"/>
        <w:rPr>
          <w:rFonts w:ascii="Times New Roman" w:hAnsi="Times New Roman"/>
          <w:snapToGrid w:val="0"/>
          <w:sz w:val="24"/>
          <w:szCs w:val="24"/>
          <w:lang w:val="ru-RU"/>
        </w:rPr>
      </w:pPr>
      <w:r w:rsidRPr="00F86175">
        <w:rPr>
          <w:rFonts w:ascii="Times New Roman" w:hAnsi="Times New Roman"/>
          <w:snapToGrid w:val="0"/>
          <w:sz w:val="24"/>
          <w:szCs w:val="24"/>
          <w:lang w:val="ru-RU"/>
        </w:rPr>
        <w:t xml:space="preserve">15. Мухитдинов Н.Б. Правовая охрана недр - в кн. </w:t>
      </w:r>
      <w:r w:rsidRPr="00A6108C">
        <w:rPr>
          <w:rFonts w:ascii="Times New Roman" w:hAnsi="Times New Roman"/>
          <w:snapToGrid w:val="0"/>
          <w:sz w:val="24"/>
          <w:szCs w:val="24"/>
          <w:lang w:val="ru-RU"/>
        </w:rPr>
        <w:t>“Правовая охрана природы в Казахской ССР” - Алма-Ата, Наука, 1977.</w:t>
      </w:r>
    </w:p>
    <w:p w:rsidR="00547911" w:rsidRPr="00A6108C" w:rsidRDefault="00547911" w:rsidP="00547911">
      <w:pPr>
        <w:pStyle w:val="aa"/>
        <w:rPr>
          <w:rFonts w:ascii="Times New Roman" w:hAnsi="Times New Roman"/>
          <w:snapToGrid w:val="0"/>
          <w:sz w:val="24"/>
          <w:szCs w:val="24"/>
          <w:lang w:val="ru-RU"/>
        </w:rPr>
      </w:pPr>
      <w:r w:rsidRPr="00A6108C">
        <w:rPr>
          <w:rFonts w:ascii="Times New Roman" w:hAnsi="Times New Roman"/>
          <w:snapToGrid w:val="0"/>
          <w:sz w:val="24"/>
          <w:szCs w:val="24"/>
          <w:lang w:val="ru-RU"/>
        </w:rPr>
        <w:t>16. Мухитдинов Н.Б. Правовые проблемы пользования недрами - Алма-Ата, Наука, 1972.</w:t>
      </w:r>
    </w:p>
    <w:p w:rsidR="00547911" w:rsidRPr="00F86175" w:rsidRDefault="00547911" w:rsidP="00547911">
      <w:pPr>
        <w:pStyle w:val="aa"/>
        <w:rPr>
          <w:rFonts w:ascii="Times New Roman" w:hAnsi="Times New Roman"/>
          <w:snapToGrid w:val="0"/>
          <w:sz w:val="24"/>
          <w:szCs w:val="24"/>
          <w:lang w:val="ru-RU"/>
        </w:rPr>
      </w:pPr>
      <w:r w:rsidRPr="00F86175">
        <w:rPr>
          <w:rFonts w:ascii="Times New Roman" w:hAnsi="Times New Roman"/>
          <w:snapToGrid w:val="0"/>
          <w:sz w:val="24"/>
          <w:szCs w:val="24"/>
          <w:lang w:val="ru-RU"/>
        </w:rPr>
        <w:t>17. Панфилов С.И. Проблемы комплексного освоения недр - М., Знание,    1990.</w:t>
      </w:r>
    </w:p>
    <w:p w:rsidR="00547911" w:rsidRPr="00A6108C" w:rsidRDefault="00547911" w:rsidP="00547911">
      <w:pPr>
        <w:pStyle w:val="aa"/>
        <w:rPr>
          <w:rFonts w:ascii="Times New Roman" w:hAnsi="Times New Roman"/>
          <w:sz w:val="24"/>
          <w:szCs w:val="24"/>
          <w:lang w:val="ru-RU"/>
        </w:rPr>
      </w:pPr>
      <w:r w:rsidRPr="00A6108C">
        <w:rPr>
          <w:rFonts w:ascii="Times New Roman" w:hAnsi="Times New Roman"/>
          <w:sz w:val="24"/>
          <w:szCs w:val="24"/>
          <w:lang w:val="ru-RU"/>
        </w:rPr>
        <w:t xml:space="preserve">18. С.Т. </w:t>
      </w:r>
      <w:proofErr w:type="spellStart"/>
      <w:r w:rsidRPr="00A6108C">
        <w:rPr>
          <w:rFonts w:ascii="Times New Roman" w:hAnsi="Times New Roman"/>
          <w:sz w:val="24"/>
          <w:szCs w:val="24"/>
          <w:lang w:val="ru-RU"/>
        </w:rPr>
        <w:t>Культелеев</w:t>
      </w:r>
      <w:proofErr w:type="spellEnd"/>
      <w:r w:rsidRPr="00A6108C">
        <w:rPr>
          <w:rFonts w:ascii="Times New Roman" w:hAnsi="Times New Roman"/>
          <w:sz w:val="24"/>
          <w:szCs w:val="24"/>
          <w:lang w:val="ru-RU"/>
        </w:rPr>
        <w:t xml:space="preserve"> Экологическое право Республики Казахстан – </w:t>
      </w:r>
      <w:proofErr w:type="spellStart"/>
      <w:r w:rsidRPr="00CC3B2C">
        <w:rPr>
          <w:rFonts w:ascii="Times New Roman" w:hAnsi="Times New Roman"/>
          <w:sz w:val="24"/>
          <w:szCs w:val="24"/>
        </w:rPr>
        <w:t>nurpress</w:t>
      </w:r>
      <w:proofErr w:type="spellEnd"/>
      <w:r w:rsidRPr="00A6108C">
        <w:rPr>
          <w:rFonts w:ascii="Times New Roman" w:hAnsi="Times New Roman"/>
          <w:sz w:val="24"/>
          <w:szCs w:val="24"/>
          <w:lang w:val="ru-RU"/>
        </w:rPr>
        <w:t xml:space="preserve">, </w:t>
      </w:r>
      <w:proofErr w:type="spellStart"/>
      <w:r w:rsidRPr="00A6108C">
        <w:rPr>
          <w:rFonts w:ascii="Times New Roman" w:hAnsi="Times New Roman"/>
          <w:sz w:val="24"/>
          <w:szCs w:val="24"/>
          <w:lang w:val="ru-RU"/>
        </w:rPr>
        <w:t>Алматы</w:t>
      </w:r>
      <w:proofErr w:type="spellEnd"/>
      <w:r w:rsidRPr="00A6108C">
        <w:rPr>
          <w:rFonts w:ascii="Times New Roman" w:hAnsi="Times New Roman"/>
          <w:sz w:val="24"/>
          <w:szCs w:val="24"/>
          <w:lang w:val="ru-RU"/>
        </w:rPr>
        <w:t xml:space="preserve"> 2011.</w:t>
      </w:r>
    </w:p>
    <w:p w:rsidR="00547911" w:rsidRPr="00A6108C" w:rsidRDefault="00547911" w:rsidP="00547911">
      <w:pPr>
        <w:pStyle w:val="aa"/>
        <w:rPr>
          <w:rFonts w:ascii="Times New Roman" w:hAnsi="Times New Roman"/>
          <w:sz w:val="24"/>
          <w:szCs w:val="24"/>
          <w:lang w:val="ru-RU"/>
        </w:rPr>
      </w:pPr>
      <w:r w:rsidRPr="00A6108C">
        <w:rPr>
          <w:rFonts w:ascii="Times New Roman" w:hAnsi="Times New Roman"/>
          <w:sz w:val="24"/>
          <w:szCs w:val="24"/>
          <w:lang w:val="ru-RU"/>
        </w:rPr>
        <w:t xml:space="preserve">19.  Ж.Е. </w:t>
      </w:r>
      <w:proofErr w:type="spellStart"/>
      <w:r w:rsidRPr="00A6108C">
        <w:rPr>
          <w:rFonts w:ascii="Times New Roman" w:hAnsi="Times New Roman"/>
          <w:sz w:val="24"/>
          <w:szCs w:val="24"/>
          <w:lang w:val="ru-RU"/>
        </w:rPr>
        <w:t>Елюбаев</w:t>
      </w:r>
      <w:proofErr w:type="spellEnd"/>
      <w:r w:rsidRPr="00A6108C">
        <w:rPr>
          <w:rFonts w:ascii="Times New Roman" w:hAnsi="Times New Roman"/>
          <w:sz w:val="24"/>
          <w:szCs w:val="24"/>
          <w:lang w:val="ru-RU"/>
        </w:rPr>
        <w:t xml:space="preserve"> Проблемы правового регулирования </w:t>
      </w:r>
      <w:proofErr w:type="spellStart"/>
      <w:r w:rsidRPr="00A6108C">
        <w:rPr>
          <w:rFonts w:ascii="Times New Roman" w:hAnsi="Times New Roman"/>
          <w:sz w:val="24"/>
          <w:szCs w:val="24"/>
          <w:lang w:val="ru-RU"/>
        </w:rPr>
        <w:t>недропользовани</w:t>
      </w:r>
      <w:proofErr w:type="gramStart"/>
      <w:r w:rsidRPr="00A6108C">
        <w:rPr>
          <w:rFonts w:ascii="Times New Roman" w:hAnsi="Times New Roman"/>
          <w:sz w:val="24"/>
          <w:szCs w:val="24"/>
          <w:lang w:val="ru-RU"/>
        </w:rPr>
        <w:t>я</w:t>
      </w:r>
      <w:proofErr w:type="spellEnd"/>
      <w:r w:rsidRPr="00A6108C">
        <w:rPr>
          <w:rFonts w:ascii="Times New Roman" w:hAnsi="Times New Roman"/>
          <w:sz w:val="24"/>
          <w:szCs w:val="24"/>
          <w:lang w:val="ru-RU"/>
        </w:rPr>
        <w:t>-</w:t>
      </w:r>
      <w:proofErr w:type="gramEnd"/>
      <w:r w:rsidRPr="00A6108C">
        <w:rPr>
          <w:rFonts w:ascii="Times New Roman" w:hAnsi="Times New Roman"/>
          <w:sz w:val="24"/>
          <w:szCs w:val="24"/>
          <w:lang w:val="ru-RU"/>
        </w:rPr>
        <w:t xml:space="preserve"> </w:t>
      </w:r>
      <w:proofErr w:type="spellStart"/>
      <w:r w:rsidRPr="00A6108C">
        <w:rPr>
          <w:rFonts w:ascii="Times New Roman" w:hAnsi="Times New Roman"/>
          <w:sz w:val="24"/>
          <w:szCs w:val="24"/>
          <w:lang w:val="ru-RU"/>
        </w:rPr>
        <w:t>Алматы</w:t>
      </w:r>
      <w:proofErr w:type="spellEnd"/>
      <w:r w:rsidRPr="00A6108C">
        <w:rPr>
          <w:rFonts w:ascii="Times New Roman" w:hAnsi="Times New Roman"/>
          <w:sz w:val="24"/>
          <w:szCs w:val="24"/>
          <w:lang w:val="ru-RU"/>
        </w:rPr>
        <w:t xml:space="preserve"> 2010.</w:t>
      </w:r>
    </w:p>
    <w:p w:rsidR="00547911" w:rsidRPr="00A6108C" w:rsidRDefault="00547911" w:rsidP="00547911">
      <w:pPr>
        <w:pStyle w:val="aa"/>
        <w:rPr>
          <w:rFonts w:ascii="Times New Roman" w:hAnsi="Times New Roman"/>
          <w:sz w:val="24"/>
          <w:szCs w:val="24"/>
          <w:lang w:val="ru-RU"/>
        </w:rPr>
      </w:pPr>
      <w:r w:rsidRPr="00A6108C">
        <w:rPr>
          <w:rFonts w:ascii="Times New Roman" w:hAnsi="Times New Roman"/>
          <w:sz w:val="24"/>
          <w:szCs w:val="24"/>
          <w:lang w:val="ru-RU"/>
        </w:rPr>
        <w:t xml:space="preserve">20.   Ж.Е. </w:t>
      </w:r>
      <w:proofErr w:type="spellStart"/>
      <w:r w:rsidRPr="00A6108C">
        <w:rPr>
          <w:rFonts w:ascii="Times New Roman" w:hAnsi="Times New Roman"/>
          <w:sz w:val="24"/>
          <w:szCs w:val="24"/>
          <w:lang w:val="ru-RU"/>
        </w:rPr>
        <w:t>Елюбаев</w:t>
      </w:r>
      <w:proofErr w:type="spellEnd"/>
      <w:r w:rsidRPr="00A6108C">
        <w:rPr>
          <w:rFonts w:ascii="Times New Roman" w:hAnsi="Times New Roman"/>
          <w:sz w:val="24"/>
          <w:szCs w:val="24"/>
          <w:lang w:val="ru-RU"/>
        </w:rPr>
        <w:t xml:space="preserve">  Проблемы нормативного регулирования добычи, производства, хранения и транспортировки сер</w:t>
      </w:r>
      <w:proofErr w:type="gramStart"/>
      <w:r w:rsidRPr="00A6108C">
        <w:rPr>
          <w:rFonts w:ascii="Times New Roman" w:hAnsi="Times New Roman"/>
          <w:sz w:val="24"/>
          <w:szCs w:val="24"/>
          <w:lang w:val="ru-RU"/>
        </w:rPr>
        <w:t>ы-</w:t>
      </w:r>
      <w:proofErr w:type="gramEnd"/>
      <w:r w:rsidRPr="00A6108C">
        <w:rPr>
          <w:rFonts w:ascii="Times New Roman" w:hAnsi="Times New Roman"/>
          <w:sz w:val="24"/>
          <w:szCs w:val="24"/>
          <w:lang w:val="ru-RU"/>
        </w:rPr>
        <w:t xml:space="preserve"> </w:t>
      </w:r>
      <w:proofErr w:type="spellStart"/>
      <w:r w:rsidRPr="00A6108C">
        <w:rPr>
          <w:rFonts w:ascii="Times New Roman" w:hAnsi="Times New Roman"/>
          <w:sz w:val="24"/>
          <w:szCs w:val="24"/>
          <w:lang w:val="ru-RU"/>
        </w:rPr>
        <w:t>Алматы</w:t>
      </w:r>
      <w:proofErr w:type="spellEnd"/>
      <w:r w:rsidRPr="00A6108C">
        <w:rPr>
          <w:rFonts w:ascii="Times New Roman" w:hAnsi="Times New Roman"/>
          <w:sz w:val="24"/>
          <w:szCs w:val="24"/>
          <w:lang w:val="ru-RU"/>
        </w:rPr>
        <w:t xml:space="preserve"> 2009.</w:t>
      </w:r>
    </w:p>
    <w:p w:rsidR="00155C76" w:rsidRPr="00A6108C" w:rsidRDefault="00547911" w:rsidP="00547911">
      <w:pPr>
        <w:pStyle w:val="aa"/>
        <w:rPr>
          <w:rFonts w:ascii="Times New Roman" w:hAnsi="Times New Roman"/>
          <w:sz w:val="24"/>
          <w:szCs w:val="24"/>
          <w:lang w:val="ru-RU"/>
        </w:rPr>
      </w:pPr>
      <w:r w:rsidRPr="00A6108C">
        <w:rPr>
          <w:rFonts w:ascii="Times New Roman" w:hAnsi="Times New Roman"/>
          <w:sz w:val="24"/>
          <w:szCs w:val="24"/>
          <w:lang w:val="ru-RU"/>
        </w:rPr>
        <w:t xml:space="preserve">21.    Ж.Е. </w:t>
      </w:r>
      <w:proofErr w:type="spellStart"/>
      <w:r w:rsidRPr="00A6108C">
        <w:rPr>
          <w:rFonts w:ascii="Times New Roman" w:hAnsi="Times New Roman"/>
          <w:sz w:val="24"/>
          <w:szCs w:val="24"/>
          <w:lang w:val="ru-RU"/>
        </w:rPr>
        <w:t>Елюбаев</w:t>
      </w:r>
      <w:proofErr w:type="spellEnd"/>
      <w:r w:rsidRPr="00A6108C">
        <w:rPr>
          <w:rFonts w:ascii="Times New Roman" w:hAnsi="Times New Roman"/>
          <w:sz w:val="24"/>
          <w:szCs w:val="24"/>
          <w:lang w:val="ru-RU"/>
        </w:rPr>
        <w:t xml:space="preserve"> </w:t>
      </w:r>
      <w:proofErr w:type="spellStart"/>
      <w:r w:rsidRPr="00A6108C">
        <w:rPr>
          <w:rFonts w:ascii="Times New Roman" w:hAnsi="Times New Roman"/>
          <w:sz w:val="24"/>
          <w:szCs w:val="24"/>
          <w:lang w:val="ru-RU"/>
        </w:rPr>
        <w:t>Недропользование</w:t>
      </w:r>
      <w:proofErr w:type="spellEnd"/>
      <w:r w:rsidRPr="00A6108C">
        <w:rPr>
          <w:rFonts w:ascii="Times New Roman" w:hAnsi="Times New Roman"/>
          <w:sz w:val="24"/>
          <w:szCs w:val="24"/>
          <w:lang w:val="ru-RU"/>
        </w:rPr>
        <w:t xml:space="preserve"> и право – сборник научных статей и докладов, </w:t>
      </w:r>
      <w:proofErr w:type="spellStart"/>
      <w:r w:rsidRPr="00A6108C">
        <w:rPr>
          <w:rFonts w:ascii="Times New Roman" w:hAnsi="Times New Roman"/>
          <w:sz w:val="24"/>
          <w:szCs w:val="24"/>
          <w:lang w:val="ru-RU"/>
        </w:rPr>
        <w:t>Алматы</w:t>
      </w:r>
      <w:proofErr w:type="spellEnd"/>
      <w:r w:rsidRPr="00A6108C">
        <w:rPr>
          <w:rFonts w:ascii="Times New Roman" w:hAnsi="Times New Roman"/>
          <w:sz w:val="24"/>
          <w:szCs w:val="24"/>
          <w:lang w:val="ru-RU"/>
        </w:rPr>
        <w:t xml:space="preserve"> 2009</w:t>
      </w:r>
    </w:p>
    <w:p w:rsidR="00155C76" w:rsidRPr="00CC3B2C" w:rsidRDefault="00155C76" w:rsidP="00155C76">
      <w:pPr>
        <w:pStyle w:val="af5"/>
        <w:spacing w:after="0"/>
        <w:ind w:left="0"/>
        <w:jc w:val="center"/>
        <w:rPr>
          <w:b/>
        </w:rPr>
      </w:pPr>
      <w:r w:rsidRPr="00CC3B2C">
        <w:rPr>
          <w:b/>
        </w:rPr>
        <w:t>Дополнительная:</w:t>
      </w:r>
    </w:p>
    <w:p w:rsidR="00547911" w:rsidRPr="00CC3B2C" w:rsidRDefault="00547911" w:rsidP="00547911">
      <w:pPr>
        <w:widowControl w:val="0"/>
        <w:tabs>
          <w:tab w:val="left" w:pos="1080"/>
        </w:tabs>
        <w:spacing w:line="321" w:lineRule="atLeast"/>
        <w:ind w:firstLine="360"/>
        <w:jc w:val="both"/>
        <w:rPr>
          <w:snapToGrid w:val="0"/>
          <w:u w:val="single"/>
        </w:rPr>
      </w:pPr>
      <w:r w:rsidRPr="00CC3B2C">
        <w:rPr>
          <w:snapToGrid w:val="0"/>
        </w:rPr>
        <w:t>1. Башмаков т.с. Право пользования недрами в СССР. М., 1974.</w:t>
      </w:r>
    </w:p>
    <w:p w:rsidR="00547911" w:rsidRPr="00CC3B2C" w:rsidRDefault="00547911" w:rsidP="00547911">
      <w:pPr>
        <w:widowControl w:val="0"/>
        <w:tabs>
          <w:tab w:val="left" w:pos="1080"/>
        </w:tabs>
        <w:spacing w:line="321" w:lineRule="atLeast"/>
        <w:ind w:firstLine="360"/>
        <w:jc w:val="both"/>
        <w:rPr>
          <w:snapToGrid w:val="0"/>
        </w:rPr>
      </w:pPr>
      <w:r w:rsidRPr="00CC3B2C">
        <w:rPr>
          <w:snapToGrid w:val="0"/>
        </w:rPr>
        <w:lastRenderedPageBreak/>
        <w:t xml:space="preserve">2. </w:t>
      </w:r>
      <w:proofErr w:type="spellStart"/>
      <w:r w:rsidRPr="00CC3B2C">
        <w:rPr>
          <w:snapToGrid w:val="0"/>
        </w:rPr>
        <w:t>Байсалов</w:t>
      </w:r>
      <w:proofErr w:type="spellEnd"/>
      <w:r w:rsidRPr="00CC3B2C">
        <w:rPr>
          <w:snapToGrid w:val="0"/>
        </w:rPr>
        <w:t xml:space="preserve"> С.Б. Развитие и совершенствование природоохранного законодательства </w:t>
      </w:r>
      <w:proofErr w:type="spellStart"/>
      <w:r w:rsidRPr="00CC3B2C">
        <w:rPr>
          <w:snapToGrid w:val="0"/>
        </w:rPr>
        <w:t>КазССР</w:t>
      </w:r>
      <w:proofErr w:type="spellEnd"/>
      <w:r w:rsidRPr="00CC3B2C">
        <w:rPr>
          <w:snapToGrid w:val="0"/>
        </w:rPr>
        <w:t xml:space="preserve"> // Вестник АН </w:t>
      </w:r>
      <w:proofErr w:type="spellStart"/>
      <w:r w:rsidRPr="00CC3B2C">
        <w:rPr>
          <w:snapToGrid w:val="0"/>
        </w:rPr>
        <w:t>КазССР</w:t>
      </w:r>
      <w:proofErr w:type="spellEnd"/>
      <w:r w:rsidRPr="00CC3B2C">
        <w:rPr>
          <w:snapToGrid w:val="0"/>
        </w:rPr>
        <w:t>, 1982, N2 10.</w:t>
      </w:r>
    </w:p>
    <w:p w:rsidR="00547911" w:rsidRPr="00CC3B2C" w:rsidRDefault="00547911" w:rsidP="00547911">
      <w:pPr>
        <w:widowControl w:val="0"/>
        <w:tabs>
          <w:tab w:val="left" w:pos="1080"/>
        </w:tabs>
        <w:spacing w:line="321" w:lineRule="atLeast"/>
        <w:ind w:firstLine="360"/>
        <w:jc w:val="both"/>
        <w:rPr>
          <w:snapToGrid w:val="0"/>
        </w:rPr>
      </w:pPr>
      <w:r w:rsidRPr="00CC3B2C">
        <w:rPr>
          <w:snapToGrid w:val="0"/>
        </w:rPr>
        <w:t xml:space="preserve">3. </w:t>
      </w:r>
      <w:proofErr w:type="spellStart"/>
      <w:r w:rsidRPr="00CC3B2C">
        <w:rPr>
          <w:snapToGrid w:val="0"/>
        </w:rPr>
        <w:t>Байсалов</w:t>
      </w:r>
      <w:proofErr w:type="spellEnd"/>
      <w:r w:rsidRPr="00CC3B2C">
        <w:rPr>
          <w:snapToGrid w:val="0"/>
        </w:rPr>
        <w:t xml:space="preserve"> С.Б. Беречь природу и охранять ее богатства - Алма-Ата, Казахстан, 1984.</w:t>
      </w:r>
    </w:p>
    <w:p w:rsidR="00547911" w:rsidRPr="00CC3B2C" w:rsidRDefault="00547911" w:rsidP="00547911">
      <w:pPr>
        <w:widowControl w:val="0"/>
        <w:tabs>
          <w:tab w:val="left" w:pos="1080"/>
        </w:tabs>
        <w:spacing w:line="321" w:lineRule="atLeast"/>
        <w:ind w:firstLine="360"/>
        <w:jc w:val="both"/>
        <w:rPr>
          <w:snapToGrid w:val="0"/>
        </w:rPr>
      </w:pPr>
      <w:r w:rsidRPr="00CC3B2C">
        <w:rPr>
          <w:snapToGrid w:val="0"/>
        </w:rPr>
        <w:t xml:space="preserve">4. Гаев А.Я., </w:t>
      </w:r>
      <w:proofErr w:type="spellStart"/>
      <w:r w:rsidRPr="00CC3B2C">
        <w:rPr>
          <w:snapToGrid w:val="0"/>
        </w:rPr>
        <w:t>Саларина</w:t>
      </w:r>
      <w:proofErr w:type="spellEnd"/>
      <w:r w:rsidRPr="00CC3B2C">
        <w:rPr>
          <w:snapToGrid w:val="0"/>
        </w:rPr>
        <w:t xml:space="preserve"> В.С. Наши следы в природе - М., Недра, 1991.</w:t>
      </w:r>
    </w:p>
    <w:p w:rsidR="00547911" w:rsidRPr="00CC3B2C" w:rsidRDefault="00547911" w:rsidP="00547911">
      <w:pPr>
        <w:widowControl w:val="0"/>
        <w:tabs>
          <w:tab w:val="left" w:pos="1080"/>
        </w:tabs>
        <w:spacing w:line="321" w:lineRule="atLeast"/>
        <w:ind w:firstLine="360"/>
        <w:jc w:val="both"/>
        <w:rPr>
          <w:snapToGrid w:val="0"/>
        </w:rPr>
      </w:pPr>
      <w:r w:rsidRPr="00CC3B2C">
        <w:rPr>
          <w:snapToGrid w:val="0"/>
        </w:rPr>
        <w:t xml:space="preserve">5. </w:t>
      </w:r>
      <w:proofErr w:type="spellStart"/>
      <w:r w:rsidRPr="00CC3B2C">
        <w:rPr>
          <w:snapToGrid w:val="0"/>
        </w:rPr>
        <w:t>Голиченков</w:t>
      </w:r>
      <w:proofErr w:type="spellEnd"/>
      <w:r w:rsidRPr="00CC3B2C">
        <w:rPr>
          <w:snapToGrid w:val="0"/>
        </w:rPr>
        <w:t xml:space="preserve"> </w:t>
      </w:r>
      <w:r w:rsidRPr="00CC3B2C">
        <w:rPr>
          <w:i/>
          <w:iCs/>
          <w:snapToGrid w:val="0"/>
        </w:rPr>
        <w:t xml:space="preserve">А.К. </w:t>
      </w:r>
      <w:r w:rsidRPr="00CC3B2C">
        <w:rPr>
          <w:snapToGrid w:val="0"/>
        </w:rPr>
        <w:t>Экологический контроль: теория, практика правового регулирования - М., МГУ, 1992.</w:t>
      </w:r>
    </w:p>
    <w:p w:rsidR="00547911" w:rsidRPr="00CC3B2C" w:rsidRDefault="00547911" w:rsidP="00547911">
      <w:pPr>
        <w:widowControl w:val="0"/>
        <w:tabs>
          <w:tab w:val="left" w:pos="1080"/>
        </w:tabs>
        <w:spacing w:line="321" w:lineRule="atLeast"/>
        <w:ind w:firstLine="360"/>
        <w:jc w:val="both"/>
        <w:rPr>
          <w:snapToGrid w:val="0"/>
        </w:rPr>
      </w:pPr>
      <w:r w:rsidRPr="00CC3B2C">
        <w:rPr>
          <w:snapToGrid w:val="0"/>
        </w:rPr>
        <w:t xml:space="preserve">6. Дьяков К.Н., </w:t>
      </w:r>
      <w:proofErr w:type="spellStart"/>
      <w:r w:rsidRPr="00CC3B2C">
        <w:rPr>
          <w:snapToGrid w:val="0"/>
        </w:rPr>
        <w:t>Звонкова</w:t>
      </w:r>
      <w:proofErr w:type="spellEnd"/>
      <w:r w:rsidRPr="00CC3B2C">
        <w:rPr>
          <w:snapToGrid w:val="0"/>
        </w:rPr>
        <w:t xml:space="preserve"> т.В., </w:t>
      </w:r>
      <w:proofErr w:type="spellStart"/>
      <w:r w:rsidRPr="00CC3B2C">
        <w:rPr>
          <w:snapToGrid w:val="0"/>
        </w:rPr>
        <w:t>Линкин</w:t>
      </w:r>
      <w:proofErr w:type="spellEnd"/>
      <w:r w:rsidRPr="00CC3B2C">
        <w:rPr>
          <w:snapToGrid w:val="0"/>
        </w:rPr>
        <w:t xml:space="preserve"> В.Г. и др. Основы эколого-географической </w:t>
      </w:r>
      <w:r w:rsidRPr="00CC3B2C">
        <w:rPr>
          <w:snapToGrid w:val="0"/>
        </w:rPr>
        <w:tab/>
        <w:t>экспертизы - М., МГУ, 1992.</w:t>
      </w:r>
    </w:p>
    <w:p w:rsidR="00547911" w:rsidRPr="00CC3B2C" w:rsidRDefault="00547911" w:rsidP="00547911">
      <w:pPr>
        <w:widowControl w:val="0"/>
        <w:tabs>
          <w:tab w:val="left" w:pos="1080"/>
        </w:tabs>
        <w:spacing w:line="321" w:lineRule="atLeast"/>
        <w:ind w:firstLine="360"/>
        <w:jc w:val="both"/>
        <w:rPr>
          <w:snapToGrid w:val="0"/>
        </w:rPr>
      </w:pPr>
      <w:r w:rsidRPr="00CC3B2C">
        <w:rPr>
          <w:snapToGrid w:val="0"/>
        </w:rPr>
        <w:t xml:space="preserve">7. </w:t>
      </w:r>
      <w:proofErr w:type="spellStart"/>
      <w:r w:rsidRPr="00CC3B2C">
        <w:rPr>
          <w:snapToGrid w:val="0"/>
        </w:rPr>
        <w:t>Еренов</w:t>
      </w:r>
      <w:proofErr w:type="spellEnd"/>
      <w:r w:rsidRPr="00CC3B2C">
        <w:rPr>
          <w:snapToGrid w:val="0"/>
        </w:rPr>
        <w:t xml:space="preserve"> А.Е., Мухитдинов Н.Б., </w:t>
      </w:r>
      <w:proofErr w:type="spellStart"/>
      <w:r w:rsidRPr="00CC3B2C">
        <w:rPr>
          <w:snapToGrid w:val="0"/>
        </w:rPr>
        <w:t>Ильяшенко</w:t>
      </w:r>
      <w:proofErr w:type="spellEnd"/>
      <w:r w:rsidRPr="00CC3B2C">
        <w:rPr>
          <w:snapToGrid w:val="0"/>
        </w:rPr>
        <w:t xml:space="preserve"> Л.В. Правовое обеспечение рационального природопользования - Алма-Ата, Наука, </w:t>
      </w:r>
      <w:smartTag w:uri="urn:schemas-microsoft-com:office:smarttags" w:element="metricconverter">
        <w:smartTagPr>
          <w:attr w:name="ProductID" w:val="1985 г"/>
        </w:smartTagPr>
        <w:r w:rsidRPr="00CC3B2C">
          <w:rPr>
            <w:snapToGrid w:val="0"/>
          </w:rPr>
          <w:t>1985 г</w:t>
        </w:r>
      </w:smartTag>
      <w:r w:rsidRPr="00CC3B2C">
        <w:rPr>
          <w:snapToGrid w:val="0"/>
        </w:rPr>
        <w:t>.</w:t>
      </w:r>
    </w:p>
    <w:p w:rsidR="00547911" w:rsidRPr="00CC3B2C" w:rsidRDefault="00547911" w:rsidP="00547911">
      <w:pPr>
        <w:widowControl w:val="0"/>
        <w:spacing w:line="316" w:lineRule="atLeast"/>
        <w:ind w:firstLine="360"/>
        <w:jc w:val="both"/>
        <w:rPr>
          <w:snapToGrid w:val="0"/>
        </w:rPr>
      </w:pPr>
      <w:r w:rsidRPr="00CC3B2C">
        <w:rPr>
          <w:snapToGrid w:val="0"/>
        </w:rPr>
        <w:t xml:space="preserve">8. Закон РК “Об охране, воспроизводстве и использовании животного мира” от 21 октября </w:t>
      </w:r>
      <w:smartTag w:uri="urn:schemas-microsoft-com:office:smarttags" w:element="metricconverter">
        <w:smartTagPr>
          <w:attr w:name="ProductID" w:val="1993 г"/>
        </w:smartTagPr>
        <w:r w:rsidRPr="00CC3B2C">
          <w:rPr>
            <w:snapToGrid w:val="0"/>
          </w:rPr>
          <w:t>1993 г</w:t>
        </w:r>
      </w:smartTag>
      <w:r w:rsidRPr="00CC3B2C">
        <w:rPr>
          <w:snapToGrid w:val="0"/>
        </w:rPr>
        <w:t xml:space="preserve">. - Ведомости Верховного Совета РК, 1993, </w:t>
      </w:r>
      <w:r w:rsidRPr="00CC3B2C">
        <w:rPr>
          <w:i/>
          <w:iCs/>
          <w:snapToGrid w:val="0"/>
        </w:rPr>
        <w:t xml:space="preserve">N2 </w:t>
      </w:r>
      <w:r w:rsidRPr="00CC3B2C">
        <w:rPr>
          <w:snapToGrid w:val="0"/>
        </w:rPr>
        <w:t xml:space="preserve">18, с. 499. </w:t>
      </w:r>
    </w:p>
    <w:p w:rsidR="00547911" w:rsidRPr="00CC3B2C" w:rsidRDefault="00547911" w:rsidP="00547911">
      <w:pPr>
        <w:widowControl w:val="0"/>
        <w:tabs>
          <w:tab w:val="right" w:pos="900"/>
        </w:tabs>
        <w:spacing w:line="321" w:lineRule="atLeast"/>
        <w:ind w:firstLine="360"/>
        <w:jc w:val="both"/>
        <w:rPr>
          <w:snapToGrid w:val="0"/>
        </w:rPr>
      </w:pPr>
      <w:r w:rsidRPr="00CC3B2C">
        <w:rPr>
          <w:snapToGrid w:val="0"/>
        </w:rPr>
        <w:t xml:space="preserve">11. </w:t>
      </w:r>
      <w:proofErr w:type="spellStart"/>
      <w:r w:rsidRPr="00CC3B2C">
        <w:rPr>
          <w:snapToGrid w:val="0"/>
        </w:rPr>
        <w:t>Еренов</w:t>
      </w:r>
      <w:proofErr w:type="spellEnd"/>
      <w:r w:rsidRPr="00CC3B2C">
        <w:rPr>
          <w:snapToGrid w:val="0"/>
        </w:rPr>
        <w:t xml:space="preserve"> А.Е., </w:t>
      </w:r>
      <w:proofErr w:type="spellStart"/>
      <w:r w:rsidRPr="00CC3B2C">
        <w:rPr>
          <w:snapToGrid w:val="0"/>
        </w:rPr>
        <w:t>Байсалов</w:t>
      </w:r>
      <w:proofErr w:type="spellEnd"/>
      <w:r w:rsidRPr="00CC3B2C">
        <w:rPr>
          <w:snapToGrid w:val="0"/>
        </w:rPr>
        <w:t xml:space="preserve"> С.Б. Действенность государственно-правового </w:t>
      </w:r>
      <w:r w:rsidRPr="00CC3B2C">
        <w:rPr>
          <w:snapToGrid w:val="0"/>
        </w:rPr>
        <w:tab/>
        <w:t xml:space="preserve">механизма охраны природы // Известия АН </w:t>
      </w:r>
      <w:proofErr w:type="spellStart"/>
      <w:r w:rsidRPr="00CC3B2C">
        <w:rPr>
          <w:snapToGrid w:val="0"/>
        </w:rPr>
        <w:t>КазССР</w:t>
      </w:r>
      <w:proofErr w:type="spellEnd"/>
      <w:r w:rsidRPr="00CC3B2C">
        <w:rPr>
          <w:snapToGrid w:val="0"/>
        </w:rPr>
        <w:t>. Серия общественных наук -    Алма-Ата, 1988, № 2.</w:t>
      </w:r>
    </w:p>
    <w:p w:rsidR="00547911" w:rsidRPr="00CC3B2C" w:rsidRDefault="00547911" w:rsidP="00547911">
      <w:pPr>
        <w:widowControl w:val="0"/>
        <w:spacing w:line="321" w:lineRule="atLeast"/>
        <w:ind w:firstLine="360"/>
        <w:jc w:val="both"/>
        <w:rPr>
          <w:snapToGrid w:val="0"/>
        </w:rPr>
      </w:pPr>
      <w:r w:rsidRPr="00CC3B2C">
        <w:rPr>
          <w:snapToGrid w:val="0"/>
        </w:rPr>
        <w:t xml:space="preserve">12. </w:t>
      </w:r>
      <w:proofErr w:type="spellStart"/>
      <w:r w:rsidRPr="00CC3B2C">
        <w:rPr>
          <w:snapToGrid w:val="0"/>
        </w:rPr>
        <w:t>Еренов</w:t>
      </w:r>
      <w:proofErr w:type="spellEnd"/>
      <w:r w:rsidRPr="00CC3B2C">
        <w:rPr>
          <w:snapToGrid w:val="0"/>
        </w:rPr>
        <w:t xml:space="preserve"> А.Е., Мухитдинов Н.Б., Насырова Л.Р. Эффективность природоохранительного законодательства - Алма-Ата, 1988.</w:t>
      </w:r>
    </w:p>
    <w:p w:rsidR="00547911" w:rsidRPr="00CC3B2C" w:rsidRDefault="00547911" w:rsidP="00547911">
      <w:pPr>
        <w:widowControl w:val="0"/>
        <w:spacing w:line="321" w:lineRule="atLeast"/>
        <w:ind w:firstLine="360"/>
        <w:jc w:val="both"/>
        <w:rPr>
          <w:snapToGrid w:val="0"/>
        </w:rPr>
      </w:pPr>
      <w:r w:rsidRPr="00CC3B2C">
        <w:rPr>
          <w:snapToGrid w:val="0"/>
        </w:rPr>
        <w:t xml:space="preserve">13. </w:t>
      </w:r>
      <w:proofErr w:type="spellStart"/>
      <w:r w:rsidRPr="00CC3B2C">
        <w:rPr>
          <w:snapToGrid w:val="0"/>
        </w:rPr>
        <w:t>Колбасов</w:t>
      </w:r>
      <w:proofErr w:type="spellEnd"/>
      <w:r w:rsidRPr="00CC3B2C">
        <w:rPr>
          <w:snapToGrid w:val="0"/>
        </w:rPr>
        <w:t xml:space="preserve"> О.С. Правовая охрана природы - М., 1984.</w:t>
      </w:r>
    </w:p>
    <w:p w:rsidR="00547911" w:rsidRPr="00CC3B2C" w:rsidRDefault="00547911" w:rsidP="00547911">
      <w:pPr>
        <w:widowControl w:val="0"/>
        <w:spacing w:line="321" w:lineRule="atLeast"/>
        <w:ind w:firstLine="360"/>
        <w:jc w:val="both"/>
        <w:rPr>
          <w:snapToGrid w:val="0"/>
        </w:rPr>
      </w:pPr>
      <w:r w:rsidRPr="00CC3B2C">
        <w:rPr>
          <w:snapToGrid w:val="0"/>
        </w:rPr>
        <w:t xml:space="preserve">14. </w:t>
      </w:r>
      <w:proofErr w:type="spellStart"/>
      <w:r w:rsidRPr="00CC3B2C">
        <w:rPr>
          <w:snapToGrid w:val="0"/>
        </w:rPr>
        <w:t>Колбасов</w:t>
      </w:r>
      <w:proofErr w:type="spellEnd"/>
      <w:r w:rsidRPr="00CC3B2C">
        <w:rPr>
          <w:snapToGrid w:val="0"/>
        </w:rPr>
        <w:t xml:space="preserve"> О.С. Окружающая среда под охраной закона - М., Знание, </w:t>
      </w:r>
      <w:smartTag w:uri="urn:schemas-microsoft-com:office:smarttags" w:element="metricconverter">
        <w:smartTagPr>
          <w:attr w:name="ProductID" w:val="989 г"/>
        </w:smartTagPr>
        <w:r w:rsidRPr="00CC3B2C">
          <w:rPr>
            <w:snapToGrid w:val="0"/>
          </w:rPr>
          <w:t>989 г</w:t>
        </w:r>
      </w:smartTag>
      <w:r w:rsidRPr="00CC3B2C">
        <w:rPr>
          <w:snapToGrid w:val="0"/>
        </w:rPr>
        <w:t>.</w:t>
      </w:r>
    </w:p>
    <w:p w:rsidR="00547911" w:rsidRPr="00CC3B2C" w:rsidRDefault="00547911" w:rsidP="00547911">
      <w:pPr>
        <w:widowControl w:val="0"/>
        <w:spacing w:line="321" w:lineRule="atLeast"/>
        <w:ind w:firstLine="360"/>
        <w:jc w:val="both"/>
        <w:rPr>
          <w:snapToGrid w:val="0"/>
        </w:rPr>
      </w:pPr>
      <w:r w:rsidRPr="00CC3B2C">
        <w:rPr>
          <w:snapToGrid w:val="0"/>
        </w:rPr>
        <w:t xml:space="preserve">15. </w:t>
      </w:r>
      <w:proofErr w:type="gramStart"/>
      <w:r w:rsidRPr="00CC3B2C">
        <w:rPr>
          <w:snapToGrid w:val="0"/>
        </w:rPr>
        <w:t>Коломенская</w:t>
      </w:r>
      <w:proofErr w:type="gramEnd"/>
      <w:r w:rsidRPr="00CC3B2C">
        <w:rPr>
          <w:snapToGrid w:val="0"/>
        </w:rPr>
        <w:t xml:space="preserve"> Е.М. Правовые основы </w:t>
      </w:r>
      <w:proofErr w:type="spellStart"/>
      <w:r w:rsidRPr="00CC3B2C">
        <w:rPr>
          <w:snapToGrid w:val="0"/>
        </w:rPr>
        <w:t>природноресурсовых</w:t>
      </w:r>
      <w:proofErr w:type="spellEnd"/>
      <w:r w:rsidRPr="00CC3B2C">
        <w:rPr>
          <w:snapToGrid w:val="0"/>
        </w:rPr>
        <w:t xml:space="preserve"> кадастров в СССР </w:t>
      </w:r>
      <w:r w:rsidRPr="00CC3B2C">
        <w:rPr>
          <w:snapToGrid w:val="0"/>
        </w:rPr>
        <w:softHyphen/>
        <w:t>М., 1986.</w:t>
      </w:r>
    </w:p>
    <w:p w:rsidR="00547911" w:rsidRPr="00CC3B2C" w:rsidRDefault="00547911" w:rsidP="00547911">
      <w:pPr>
        <w:widowControl w:val="0"/>
        <w:spacing w:line="321" w:lineRule="atLeast"/>
        <w:ind w:firstLine="360"/>
        <w:jc w:val="both"/>
        <w:rPr>
          <w:snapToGrid w:val="0"/>
        </w:rPr>
      </w:pPr>
      <w:r w:rsidRPr="00CC3B2C">
        <w:rPr>
          <w:snapToGrid w:val="0"/>
        </w:rPr>
        <w:t xml:space="preserve">16. </w:t>
      </w:r>
      <w:proofErr w:type="spellStart"/>
      <w:r w:rsidRPr="00CC3B2C">
        <w:rPr>
          <w:snapToGrid w:val="0"/>
        </w:rPr>
        <w:t>Коольмейстер</w:t>
      </w:r>
      <w:proofErr w:type="spellEnd"/>
      <w:r w:rsidRPr="00CC3B2C">
        <w:rPr>
          <w:snapToGrid w:val="0"/>
        </w:rPr>
        <w:t xml:space="preserve"> И.Х. Управление охраной окружающей среды в системе государственного управления в СССР// Право и охрана природы - М., 1979.</w:t>
      </w:r>
    </w:p>
    <w:p w:rsidR="00547911" w:rsidRPr="00CC3B2C" w:rsidRDefault="00547911" w:rsidP="00547911">
      <w:pPr>
        <w:widowControl w:val="0"/>
        <w:spacing w:line="321" w:lineRule="atLeast"/>
        <w:ind w:firstLine="360"/>
        <w:jc w:val="both"/>
        <w:rPr>
          <w:snapToGrid w:val="0"/>
        </w:rPr>
      </w:pPr>
      <w:r w:rsidRPr="00CC3B2C">
        <w:rPr>
          <w:snapToGrid w:val="0"/>
        </w:rPr>
        <w:t>17. Круглов В.В. Организационно-правовые вопросы охраны окружающей  среды в промышленности - Свердловск, 1989, с. 168.</w:t>
      </w:r>
    </w:p>
    <w:p w:rsidR="00547911" w:rsidRPr="00CC3B2C" w:rsidRDefault="00547911" w:rsidP="00547911">
      <w:pPr>
        <w:widowControl w:val="0"/>
        <w:spacing w:line="321" w:lineRule="atLeast"/>
        <w:ind w:firstLine="360"/>
        <w:jc w:val="both"/>
        <w:rPr>
          <w:snapToGrid w:val="0"/>
        </w:rPr>
      </w:pPr>
      <w:r w:rsidRPr="00CC3B2C">
        <w:rPr>
          <w:snapToGrid w:val="0"/>
        </w:rPr>
        <w:t xml:space="preserve">18. </w:t>
      </w:r>
      <w:proofErr w:type="spellStart"/>
      <w:r w:rsidRPr="00CC3B2C">
        <w:rPr>
          <w:snapToGrid w:val="0"/>
        </w:rPr>
        <w:t>Миланова</w:t>
      </w:r>
      <w:proofErr w:type="spellEnd"/>
      <w:r w:rsidRPr="00CC3B2C">
        <w:rPr>
          <w:snapToGrid w:val="0"/>
        </w:rPr>
        <w:t xml:space="preserve"> Е.В., Рябчиков А.М. Использование природных ресурсов и охрана природы - М., Высшая школа, 1986, с. 278.</w:t>
      </w:r>
    </w:p>
    <w:p w:rsidR="00547911" w:rsidRPr="00CC3B2C" w:rsidRDefault="00547911" w:rsidP="00547911">
      <w:pPr>
        <w:widowControl w:val="0"/>
        <w:tabs>
          <w:tab w:val="right" w:pos="900"/>
        </w:tabs>
        <w:spacing w:line="321" w:lineRule="atLeast"/>
        <w:ind w:firstLine="360"/>
        <w:jc w:val="both"/>
        <w:rPr>
          <w:snapToGrid w:val="0"/>
        </w:rPr>
      </w:pPr>
      <w:r w:rsidRPr="00CC3B2C">
        <w:rPr>
          <w:snapToGrid w:val="0"/>
        </w:rPr>
        <w:t xml:space="preserve">19. Мухитдинов Н.Б. О содержании права государственной собственности на </w:t>
      </w:r>
      <w:r w:rsidRPr="00CC3B2C">
        <w:rPr>
          <w:snapToGrid w:val="0"/>
        </w:rPr>
        <w:tab/>
        <w:t xml:space="preserve">природные </w:t>
      </w:r>
      <w:proofErr w:type="spellStart"/>
      <w:r w:rsidRPr="00CC3B2C">
        <w:rPr>
          <w:snapToGrid w:val="0"/>
        </w:rPr>
        <w:t>богатсва</w:t>
      </w:r>
      <w:proofErr w:type="spellEnd"/>
      <w:r w:rsidRPr="00CC3B2C">
        <w:rPr>
          <w:snapToGrid w:val="0"/>
        </w:rPr>
        <w:t xml:space="preserve"> // Известия АН </w:t>
      </w:r>
      <w:proofErr w:type="spellStart"/>
      <w:r w:rsidRPr="00CC3B2C">
        <w:rPr>
          <w:snapToGrid w:val="0"/>
        </w:rPr>
        <w:t>КазССР</w:t>
      </w:r>
      <w:proofErr w:type="spellEnd"/>
      <w:r w:rsidRPr="00CC3B2C">
        <w:rPr>
          <w:snapToGrid w:val="0"/>
        </w:rPr>
        <w:t xml:space="preserve"> общественных наук, 1982 , N25 с. 52-53.</w:t>
      </w:r>
    </w:p>
    <w:p w:rsidR="00547911" w:rsidRPr="00CC3B2C" w:rsidRDefault="00547911" w:rsidP="00547911">
      <w:pPr>
        <w:widowControl w:val="0"/>
        <w:tabs>
          <w:tab w:val="left" w:pos="796"/>
        </w:tabs>
        <w:spacing w:line="321" w:lineRule="atLeast"/>
        <w:ind w:firstLine="360"/>
        <w:jc w:val="both"/>
        <w:rPr>
          <w:snapToGrid w:val="0"/>
        </w:rPr>
      </w:pPr>
      <w:r w:rsidRPr="00CC3B2C">
        <w:rPr>
          <w:snapToGrid w:val="0"/>
        </w:rPr>
        <w:t xml:space="preserve">20. Мухитдинов Н.Б., </w:t>
      </w:r>
      <w:proofErr w:type="spellStart"/>
      <w:r w:rsidRPr="00CC3B2C">
        <w:rPr>
          <w:snapToGrid w:val="0"/>
        </w:rPr>
        <w:t>Тукеев</w:t>
      </w:r>
      <w:proofErr w:type="spellEnd"/>
      <w:r w:rsidRPr="00CC3B2C">
        <w:rPr>
          <w:snapToGrid w:val="0"/>
        </w:rPr>
        <w:t xml:space="preserve"> А.Ж. Право собственности на воды РК в период перехода к рынку - </w:t>
      </w:r>
      <w:proofErr w:type="spellStart"/>
      <w:r w:rsidRPr="00CC3B2C">
        <w:rPr>
          <w:snapToGrid w:val="0"/>
        </w:rPr>
        <w:t>Алматы</w:t>
      </w:r>
      <w:proofErr w:type="spellEnd"/>
      <w:r w:rsidRPr="00CC3B2C">
        <w:rPr>
          <w:snapToGrid w:val="0"/>
        </w:rPr>
        <w:t>, 1995.</w:t>
      </w:r>
    </w:p>
    <w:p w:rsidR="00155C76" w:rsidRPr="00CC3B2C" w:rsidRDefault="00155C76" w:rsidP="00155C76"/>
    <w:p w:rsidR="00155C76" w:rsidRPr="00CC3B2C" w:rsidRDefault="00155C76" w:rsidP="00155C76">
      <w:pPr>
        <w:ind w:firstLine="454"/>
        <w:jc w:val="center"/>
        <w:rPr>
          <w:caps/>
          <w:lang w:val="kk-KZ"/>
        </w:rPr>
      </w:pPr>
      <w:r w:rsidRPr="00CC3B2C">
        <w:rPr>
          <w:caps/>
        </w:rPr>
        <w:t xml:space="preserve">АКАДЕМИЧЕСКАЯ </w:t>
      </w:r>
      <w:r w:rsidRPr="00CC3B2C">
        <w:rPr>
          <w:caps/>
          <w:lang w:val="kk-KZ"/>
        </w:rPr>
        <w:t>Политика курса</w:t>
      </w:r>
    </w:p>
    <w:p w:rsidR="00155C76" w:rsidRPr="00CC3B2C" w:rsidRDefault="00155C76" w:rsidP="00155C76">
      <w:pPr>
        <w:ind w:firstLine="454"/>
        <w:jc w:val="center"/>
        <w:rPr>
          <w:caps/>
        </w:rPr>
      </w:pPr>
    </w:p>
    <w:p w:rsidR="00155C76" w:rsidRPr="00CC3B2C" w:rsidRDefault="00155C76" w:rsidP="00155C76">
      <w:pPr>
        <w:pStyle w:val="24"/>
        <w:spacing w:after="0" w:line="240" w:lineRule="auto"/>
        <w:ind w:firstLine="426"/>
        <w:jc w:val="both"/>
        <w:rPr>
          <w:sz w:val="24"/>
          <w:szCs w:val="24"/>
        </w:rPr>
      </w:pPr>
      <w:r w:rsidRPr="00CC3B2C">
        <w:rPr>
          <w:sz w:val="24"/>
          <w:szCs w:val="24"/>
        </w:rPr>
        <w:t>Все виды работ необходимо выполнять и защищать в указанные сроки. Студенты, не сдавшие очередное задание или получившие за его выполнение менее 50% баллов, имеют возможность отработать указанное задание по дополнительному графику. Студенты, пропустившие лабораторные занятия по уважительной причине, отрабатывают их в дополнительное время в присутствии лаборанта, после допуска преподавателя. Студенты, не выполнившие все виды работ, к экзамену  не допускаются. Кроме того, при оценке учитывается активность и посещаемость студентов во время занятий.</w:t>
      </w:r>
    </w:p>
    <w:p w:rsidR="00155C76" w:rsidRPr="00CC3B2C" w:rsidRDefault="00155C76" w:rsidP="00155C76">
      <w:pPr>
        <w:ind w:firstLine="540"/>
        <w:jc w:val="both"/>
      </w:pPr>
      <w:r w:rsidRPr="00CC3B2C">
        <w:rPr>
          <w:caps/>
        </w:rPr>
        <w:t>б</w:t>
      </w:r>
      <w:r w:rsidRPr="00CC3B2C">
        <w:t xml:space="preserve">удьте толерантны, уважайте чужое мнение. Возражения формулируйте в корректной форме. Плагиат и другие формы нечестной работы недопустимы. Недопустимы подсказывание и списывание во время сдачи СРС, промежуточного контроля и финального экзамена, копирование решенных задач другими лицами, сдача экзамена за другого студента. Студент, уличенный в фальсификации любой информации курса, несанкционированном доступе в </w:t>
      </w:r>
      <w:proofErr w:type="spellStart"/>
      <w:r w:rsidRPr="00CC3B2C">
        <w:t>Интранет</w:t>
      </w:r>
      <w:proofErr w:type="spellEnd"/>
      <w:r w:rsidRPr="00CC3B2C">
        <w:t>, пользовании шпаргалками, получит итоговую оценку «</w:t>
      </w:r>
      <w:r w:rsidRPr="00CC3B2C">
        <w:rPr>
          <w:lang w:val="en-US"/>
        </w:rPr>
        <w:t>F</w:t>
      </w:r>
      <w:r w:rsidRPr="00CC3B2C">
        <w:t>».</w:t>
      </w:r>
    </w:p>
    <w:p w:rsidR="00155C76" w:rsidRPr="00CC3B2C" w:rsidRDefault="00155C76" w:rsidP="00155C76">
      <w:pPr>
        <w:ind w:firstLine="540"/>
        <w:jc w:val="both"/>
      </w:pPr>
      <w:r w:rsidRPr="00CC3B2C">
        <w:rPr>
          <w:caps/>
        </w:rPr>
        <w:lastRenderedPageBreak/>
        <w:t>З</w:t>
      </w:r>
      <w:r w:rsidRPr="00CC3B2C">
        <w:t>а консультациями по выполнению самостоятельных работ</w:t>
      </w:r>
      <w:r w:rsidRPr="00CC3B2C">
        <w:rPr>
          <w:caps/>
        </w:rPr>
        <w:t xml:space="preserve"> (СРС), </w:t>
      </w:r>
      <w:r w:rsidRPr="00CC3B2C">
        <w:t xml:space="preserve">их сдачей и защитой,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w:t>
      </w:r>
      <w:proofErr w:type="spellStart"/>
      <w:proofErr w:type="gramStart"/>
      <w:r w:rsidRPr="00CC3B2C">
        <w:t>офис-часов</w:t>
      </w:r>
      <w:proofErr w:type="spellEnd"/>
      <w:proofErr w:type="gramEnd"/>
      <w:r w:rsidRPr="00CC3B2C">
        <w:t>.</w:t>
      </w:r>
    </w:p>
    <w:p w:rsidR="00155C76" w:rsidRPr="00CC3B2C" w:rsidRDefault="00155C76" w:rsidP="00155C76">
      <w:pPr>
        <w:ind w:firstLine="540"/>
        <w:jc w:val="both"/>
      </w:pPr>
    </w:p>
    <w:tbl>
      <w:tblPr>
        <w:tblW w:w="5000" w:type="pct"/>
        <w:tblCellMar>
          <w:left w:w="0" w:type="dxa"/>
          <w:right w:w="0" w:type="dxa"/>
        </w:tblCellMar>
        <w:tblLook w:val="0000"/>
      </w:tblPr>
      <w:tblGrid>
        <w:gridCol w:w="2045"/>
        <w:gridCol w:w="1991"/>
        <w:gridCol w:w="1652"/>
        <w:gridCol w:w="3882"/>
      </w:tblGrid>
      <w:tr w:rsidR="00155C76" w:rsidRPr="00CC3B2C" w:rsidTr="00F86175">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55C76" w:rsidRPr="00CC3B2C" w:rsidRDefault="00155C76" w:rsidP="00F86175">
            <w:pPr>
              <w:jc w:val="center"/>
              <w:rPr>
                <w:b/>
              </w:rPr>
            </w:pPr>
            <w:r w:rsidRPr="00CC3B2C">
              <w:rPr>
                <w:rStyle w:val="s00"/>
              </w:rPr>
              <w:t>Оценка по буквенной системе</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55C76" w:rsidRPr="00CC3B2C" w:rsidRDefault="00155C76" w:rsidP="00F86175">
            <w:pPr>
              <w:jc w:val="center"/>
              <w:rPr>
                <w:b/>
              </w:rPr>
            </w:pPr>
            <w:r w:rsidRPr="00CC3B2C">
              <w:rPr>
                <w:rStyle w:val="s00"/>
              </w:rPr>
              <w:t>Цифровой эквивалент баллов</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55C76" w:rsidRPr="00CC3B2C" w:rsidRDefault="00155C76" w:rsidP="00F86175">
            <w:pPr>
              <w:jc w:val="center"/>
              <w:rPr>
                <w:b/>
              </w:rPr>
            </w:pPr>
            <w:r w:rsidRPr="00CC3B2C">
              <w:rPr>
                <w:rStyle w:val="s00"/>
              </w:rPr>
              <w:t>%-</w:t>
            </w:r>
            <w:proofErr w:type="spellStart"/>
            <w:r w:rsidRPr="00CC3B2C">
              <w:rPr>
                <w:rStyle w:val="s00"/>
              </w:rPr>
              <w:t>ное</w:t>
            </w:r>
            <w:proofErr w:type="spellEnd"/>
            <w:r w:rsidRPr="00CC3B2C">
              <w:rPr>
                <w:rStyle w:val="s00"/>
              </w:rPr>
              <w:t xml:space="preserve"> содержание</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55C76" w:rsidRPr="00CC3B2C" w:rsidRDefault="00155C76" w:rsidP="00F86175">
            <w:pPr>
              <w:jc w:val="center"/>
              <w:rPr>
                <w:b/>
              </w:rPr>
            </w:pPr>
            <w:r w:rsidRPr="00CC3B2C">
              <w:rPr>
                <w:rStyle w:val="s00"/>
              </w:rPr>
              <w:t>Оценка по традиционной системе</w:t>
            </w:r>
          </w:p>
        </w:tc>
      </w:tr>
      <w:tr w:rsidR="00155C76" w:rsidRPr="00CC3B2C" w:rsidTr="00F86175">
        <w:trPr>
          <w:cantSplit/>
          <w:trHeight w:val="174"/>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55C76" w:rsidRPr="00CC3B2C" w:rsidRDefault="00155C76" w:rsidP="00F86175">
            <w:pPr>
              <w:jc w:val="center"/>
            </w:pPr>
            <w:r w:rsidRPr="00CC3B2C">
              <w:rPr>
                <w:rStyle w:val="s00"/>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jc w:val="center"/>
            </w:pPr>
            <w:r w:rsidRPr="00CC3B2C">
              <w:rPr>
                <w:rStyle w:val="s00"/>
              </w:rPr>
              <w:t>4,0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jc w:val="center"/>
            </w:pPr>
            <w:r w:rsidRPr="00CC3B2C">
              <w:rPr>
                <w:rStyle w:val="s00"/>
              </w:rPr>
              <w:t>95-100</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jc w:val="center"/>
              <w:rPr>
                <w:lang w:val="en-US"/>
              </w:rPr>
            </w:pPr>
            <w:r w:rsidRPr="00CC3B2C">
              <w:rPr>
                <w:rStyle w:val="s00"/>
              </w:rPr>
              <w:t>Отлично</w:t>
            </w:r>
          </w:p>
        </w:tc>
      </w:tr>
      <w:tr w:rsidR="00155C76" w:rsidRPr="00CC3B2C" w:rsidTr="00F86175">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55C76" w:rsidRPr="00CC3B2C" w:rsidRDefault="00155C76" w:rsidP="00F86175">
            <w:pPr>
              <w:jc w:val="center"/>
            </w:pPr>
            <w:r w:rsidRPr="00CC3B2C">
              <w:rPr>
                <w:rStyle w:val="s00"/>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jc w:val="center"/>
            </w:pPr>
            <w:r w:rsidRPr="00CC3B2C">
              <w:rPr>
                <w:rStyle w:val="s00"/>
              </w:rPr>
              <w:t>3,67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jc w:val="center"/>
            </w:pPr>
            <w:r w:rsidRPr="00CC3B2C">
              <w:rPr>
                <w:rStyle w:val="s00"/>
              </w:rPr>
              <w:t>90-94</w:t>
            </w:r>
          </w:p>
        </w:tc>
        <w:tc>
          <w:tcPr>
            <w:tcW w:w="2028" w:type="pct"/>
            <w:vMerge/>
            <w:tcBorders>
              <w:top w:val="nil"/>
              <w:left w:val="nil"/>
              <w:bottom w:val="single" w:sz="8" w:space="0" w:color="auto"/>
              <w:right w:val="single" w:sz="8" w:space="0" w:color="auto"/>
            </w:tcBorders>
            <w:vAlign w:val="center"/>
          </w:tcPr>
          <w:p w:rsidR="00155C76" w:rsidRPr="00CC3B2C" w:rsidRDefault="00155C76" w:rsidP="00F86175">
            <w:pPr>
              <w:jc w:val="center"/>
            </w:pPr>
          </w:p>
        </w:tc>
      </w:tr>
      <w:tr w:rsidR="00155C76" w:rsidRPr="00CC3B2C" w:rsidTr="00F86175">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55C76" w:rsidRPr="00CC3B2C" w:rsidRDefault="00155C76" w:rsidP="00F86175">
            <w:pPr>
              <w:jc w:val="center"/>
            </w:pPr>
            <w:r w:rsidRPr="00CC3B2C">
              <w:rPr>
                <w:rStyle w:val="s00"/>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jc w:val="center"/>
            </w:pPr>
            <w:r w:rsidRPr="00CC3B2C">
              <w:rPr>
                <w:rStyle w:val="s00"/>
              </w:rPr>
              <w:t>3,33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jc w:val="center"/>
            </w:pPr>
            <w:r w:rsidRPr="00CC3B2C">
              <w:rPr>
                <w:rStyle w:val="s00"/>
              </w:rPr>
              <w:t>85-89</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jc w:val="center"/>
              <w:rPr>
                <w:rStyle w:val="s00"/>
                <w:lang w:val="kk-KZ"/>
              </w:rPr>
            </w:pPr>
            <w:r w:rsidRPr="00CC3B2C">
              <w:rPr>
                <w:rStyle w:val="s00"/>
              </w:rPr>
              <w:t>Хорошо</w:t>
            </w:r>
          </w:p>
          <w:p w:rsidR="00155C76" w:rsidRPr="00CC3B2C" w:rsidRDefault="00155C76" w:rsidP="00F86175">
            <w:pPr>
              <w:jc w:val="center"/>
              <w:rPr>
                <w:lang w:val="en-US"/>
              </w:rPr>
            </w:pPr>
          </w:p>
        </w:tc>
      </w:tr>
      <w:tr w:rsidR="00155C76" w:rsidRPr="00CC3B2C" w:rsidTr="00F86175">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55C76" w:rsidRPr="00CC3B2C" w:rsidRDefault="00155C76" w:rsidP="00F86175">
            <w:pPr>
              <w:jc w:val="center"/>
            </w:pPr>
            <w:r w:rsidRPr="00CC3B2C">
              <w:rPr>
                <w:rStyle w:val="s00"/>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jc w:val="center"/>
            </w:pPr>
            <w:r w:rsidRPr="00CC3B2C">
              <w:rPr>
                <w:rStyle w:val="s00"/>
              </w:rPr>
              <w:t>3,0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jc w:val="center"/>
            </w:pPr>
            <w:r w:rsidRPr="00CC3B2C">
              <w:rPr>
                <w:rStyle w:val="s00"/>
              </w:rPr>
              <w:t>80-84</w:t>
            </w:r>
          </w:p>
        </w:tc>
        <w:tc>
          <w:tcPr>
            <w:tcW w:w="2028" w:type="pct"/>
            <w:vMerge/>
            <w:tcBorders>
              <w:top w:val="nil"/>
              <w:left w:val="nil"/>
              <w:bottom w:val="single" w:sz="8" w:space="0" w:color="auto"/>
              <w:right w:val="single" w:sz="8" w:space="0" w:color="auto"/>
            </w:tcBorders>
            <w:vAlign w:val="center"/>
          </w:tcPr>
          <w:p w:rsidR="00155C76" w:rsidRPr="00CC3B2C" w:rsidRDefault="00155C76" w:rsidP="00F86175">
            <w:pPr>
              <w:jc w:val="center"/>
            </w:pPr>
          </w:p>
        </w:tc>
      </w:tr>
      <w:tr w:rsidR="00155C76" w:rsidRPr="00CC3B2C" w:rsidTr="00F86175">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55C76" w:rsidRPr="00CC3B2C" w:rsidRDefault="00155C76" w:rsidP="00F86175">
            <w:pPr>
              <w:jc w:val="center"/>
            </w:pPr>
            <w:r w:rsidRPr="00CC3B2C">
              <w:rPr>
                <w:rStyle w:val="s00"/>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jc w:val="center"/>
            </w:pPr>
            <w:r w:rsidRPr="00CC3B2C">
              <w:rPr>
                <w:rStyle w:val="s00"/>
              </w:rPr>
              <w:t>2,67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jc w:val="center"/>
            </w:pPr>
            <w:r w:rsidRPr="00CC3B2C">
              <w:rPr>
                <w:rStyle w:val="s00"/>
              </w:rPr>
              <w:t>75-79</w:t>
            </w:r>
          </w:p>
        </w:tc>
        <w:tc>
          <w:tcPr>
            <w:tcW w:w="2028" w:type="pct"/>
            <w:vMerge/>
            <w:tcBorders>
              <w:top w:val="nil"/>
              <w:left w:val="nil"/>
              <w:bottom w:val="single" w:sz="8" w:space="0" w:color="auto"/>
              <w:right w:val="single" w:sz="8" w:space="0" w:color="auto"/>
            </w:tcBorders>
            <w:vAlign w:val="center"/>
          </w:tcPr>
          <w:p w:rsidR="00155C76" w:rsidRPr="00CC3B2C" w:rsidRDefault="00155C76" w:rsidP="00F86175">
            <w:pPr>
              <w:jc w:val="center"/>
            </w:pPr>
          </w:p>
        </w:tc>
      </w:tr>
      <w:tr w:rsidR="00155C76" w:rsidRPr="00CC3B2C" w:rsidTr="00F86175">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55C76" w:rsidRPr="00CC3B2C" w:rsidRDefault="00155C76" w:rsidP="00F86175">
            <w:pPr>
              <w:jc w:val="center"/>
            </w:pPr>
            <w:r w:rsidRPr="00CC3B2C">
              <w:rPr>
                <w:rStyle w:val="s00"/>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jc w:val="center"/>
            </w:pPr>
            <w:r w:rsidRPr="00CC3B2C">
              <w:rPr>
                <w:rStyle w:val="s00"/>
              </w:rPr>
              <w:t>2,33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jc w:val="center"/>
            </w:pPr>
            <w:r w:rsidRPr="00CC3B2C">
              <w:rPr>
                <w:rStyle w:val="s00"/>
              </w:rPr>
              <w:t>70-74</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jc w:val="center"/>
              <w:rPr>
                <w:rStyle w:val="s00"/>
                <w:lang w:val="kk-KZ"/>
              </w:rPr>
            </w:pPr>
            <w:r w:rsidRPr="00CC3B2C">
              <w:rPr>
                <w:rStyle w:val="s00"/>
              </w:rPr>
              <w:t>Удовлетворительно</w:t>
            </w:r>
          </w:p>
          <w:p w:rsidR="00155C76" w:rsidRPr="00CC3B2C" w:rsidRDefault="00155C76" w:rsidP="00F86175">
            <w:pPr>
              <w:jc w:val="center"/>
              <w:rPr>
                <w:lang w:val="kk-KZ"/>
              </w:rPr>
            </w:pPr>
          </w:p>
        </w:tc>
      </w:tr>
      <w:tr w:rsidR="00155C76" w:rsidRPr="00CC3B2C" w:rsidTr="00F86175">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55C76" w:rsidRPr="00CC3B2C" w:rsidRDefault="00155C76" w:rsidP="00F86175">
            <w:pPr>
              <w:jc w:val="center"/>
            </w:pPr>
            <w:r w:rsidRPr="00CC3B2C">
              <w:rPr>
                <w:rStyle w:val="s00"/>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jc w:val="center"/>
            </w:pPr>
            <w:r w:rsidRPr="00CC3B2C">
              <w:rPr>
                <w:rStyle w:val="s00"/>
              </w:rPr>
              <w:t>2,0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jc w:val="center"/>
            </w:pPr>
            <w:r w:rsidRPr="00CC3B2C">
              <w:rPr>
                <w:rStyle w:val="s00"/>
              </w:rPr>
              <w:t>65-69</w:t>
            </w:r>
          </w:p>
        </w:tc>
        <w:tc>
          <w:tcPr>
            <w:tcW w:w="2028" w:type="pct"/>
            <w:vMerge/>
            <w:tcBorders>
              <w:top w:val="nil"/>
              <w:left w:val="nil"/>
              <w:bottom w:val="single" w:sz="8" w:space="0" w:color="auto"/>
              <w:right w:val="single" w:sz="8" w:space="0" w:color="auto"/>
            </w:tcBorders>
            <w:vAlign w:val="center"/>
          </w:tcPr>
          <w:p w:rsidR="00155C76" w:rsidRPr="00CC3B2C" w:rsidRDefault="00155C76" w:rsidP="00F86175">
            <w:pPr>
              <w:jc w:val="center"/>
            </w:pPr>
          </w:p>
        </w:tc>
      </w:tr>
      <w:tr w:rsidR="00155C76" w:rsidRPr="00CC3B2C" w:rsidTr="00F86175">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55C76" w:rsidRPr="00CC3B2C" w:rsidRDefault="00155C76" w:rsidP="00F86175">
            <w:pPr>
              <w:jc w:val="center"/>
            </w:pPr>
            <w:r w:rsidRPr="00CC3B2C">
              <w:rPr>
                <w:rStyle w:val="s00"/>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jc w:val="center"/>
            </w:pPr>
            <w:r w:rsidRPr="00CC3B2C">
              <w:rPr>
                <w:rStyle w:val="s00"/>
              </w:rPr>
              <w:t>1,67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jc w:val="center"/>
            </w:pPr>
            <w:r w:rsidRPr="00CC3B2C">
              <w:rPr>
                <w:rStyle w:val="s00"/>
              </w:rPr>
              <w:t>60-64</w:t>
            </w:r>
          </w:p>
        </w:tc>
        <w:tc>
          <w:tcPr>
            <w:tcW w:w="2028" w:type="pct"/>
            <w:vMerge/>
            <w:tcBorders>
              <w:top w:val="nil"/>
              <w:left w:val="nil"/>
              <w:bottom w:val="single" w:sz="8" w:space="0" w:color="auto"/>
              <w:right w:val="single" w:sz="8" w:space="0" w:color="auto"/>
            </w:tcBorders>
            <w:vAlign w:val="center"/>
          </w:tcPr>
          <w:p w:rsidR="00155C76" w:rsidRPr="00CC3B2C" w:rsidRDefault="00155C76" w:rsidP="00F86175">
            <w:pPr>
              <w:jc w:val="center"/>
            </w:pPr>
          </w:p>
        </w:tc>
      </w:tr>
      <w:tr w:rsidR="00155C76" w:rsidRPr="00CC3B2C" w:rsidTr="00F86175">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55C76" w:rsidRPr="00CC3B2C" w:rsidRDefault="00155C76" w:rsidP="00F86175">
            <w:pPr>
              <w:jc w:val="center"/>
            </w:pPr>
            <w:r w:rsidRPr="00CC3B2C">
              <w:rPr>
                <w:rStyle w:val="s00"/>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jc w:val="center"/>
            </w:pPr>
            <w:r w:rsidRPr="00CC3B2C">
              <w:rPr>
                <w:rStyle w:val="s00"/>
              </w:rPr>
              <w:t>1,33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jc w:val="center"/>
            </w:pPr>
            <w:r w:rsidRPr="00CC3B2C">
              <w:rPr>
                <w:rStyle w:val="s00"/>
              </w:rPr>
              <w:t>55-59</w:t>
            </w:r>
          </w:p>
        </w:tc>
        <w:tc>
          <w:tcPr>
            <w:tcW w:w="2028" w:type="pct"/>
            <w:vMerge/>
            <w:tcBorders>
              <w:top w:val="nil"/>
              <w:left w:val="nil"/>
              <w:bottom w:val="single" w:sz="8" w:space="0" w:color="auto"/>
              <w:right w:val="single" w:sz="8" w:space="0" w:color="auto"/>
            </w:tcBorders>
            <w:vAlign w:val="center"/>
          </w:tcPr>
          <w:p w:rsidR="00155C76" w:rsidRPr="00CC3B2C" w:rsidRDefault="00155C76" w:rsidP="00F86175">
            <w:pPr>
              <w:jc w:val="center"/>
            </w:pPr>
          </w:p>
        </w:tc>
      </w:tr>
      <w:tr w:rsidR="00155C76" w:rsidRPr="00CC3B2C" w:rsidTr="00F86175">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55C76" w:rsidRPr="00CC3B2C" w:rsidRDefault="00155C76" w:rsidP="00F86175">
            <w:pPr>
              <w:jc w:val="center"/>
            </w:pPr>
            <w:r w:rsidRPr="00CC3B2C">
              <w:rPr>
                <w:rStyle w:val="s00"/>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jc w:val="center"/>
            </w:pPr>
            <w:r w:rsidRPr="00CC3B2C">
              <w:rPr>
                <w:rStyle w:val="s00"/>
              </w:rPr>
              <w:t>1,0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jc w:val="center"/>
            </w:pPr>
            <w:r w:rsidRPr="00CC3B2C">
              <w:rPr>
                <w:rStyle w:val="s00"/>
              </w:rPr>
              <w:t>50-54</w:t>
            </w:r>
          </w:p>
        </w:tc>
        <w:tc>
          <w:tcPr>
            <w:tcW w:w="2028" w:type="pct"/>
            <w:vMerge/>
            <w:tcBorders>
              <w:top w:val="nil"/>
              <w:left w:val="nil"/>
              <w:bottom w:val="single" w:sz="8" w:space="0" w:color="auto"/>
              <w:right w:val="single" w:sz="8" w:space="0" w:color="auto"/>
            </w:tcBorders>
            <w:vAlign w:val="center"/>
          </w:tcPr>
          <w:p w:rsidR="00155C76" w:rsidRPr="00CC3B2C" w:rsidRDefault="00155C76" w:rsidP="00F86175">
            <w:pPr>
              <w:jc w:val="center"/>
            </w:pPr>
          </w:p>
        </w:tc>
      </w:tr>
      <w:tr w:rsidR="00155C76" w:rsidRPr="00CC3B2C" w:rsidTr="00F86175">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55C76" w:rsidRPr="00CC3B2C" w:rsidRDefault="00155C76" w:rsidP="00F86175">
            <w:pPr>
              <w:jc w:val="center"/>
            </w:pPr>
            <w:r w:rsidRPr="00CC3B2C">
              <w:rPr>
                <w:rStyle w:val="s00"/>
              </w:rPr>
              <w:t>F</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jc w:val="center"/>
            </w:pPr>
            <w:r w:rsidRPr="00CC3B2C">
              <w:rPr>
                <w:rStyle w:val="s00"/>
              </w:rPr>
              <w:t>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jc w:val="center"/>
            </w:pPr>
            <w:r w:rsidRPr="00CC3B2C">
              <w:rPr>
                <w:rStyle w:val="s00"/>
              </w:rPr>
              <w:t>0-49</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jc w:val="center"/>
              <w:rPr>
                <w:lang w:val="en-US"/>
              </w:rPr>
            </w:pPr>
            <w:r w:rsidRPr="00CC3B2C">
              <w:rPr>
                <w:rStyle w:val="s00"/>
              </w:rPr>
              <w:t>Неудовлетворительно</w:t>
            </w:r>
          </w:p>
        </w:tc>
      </w:tr>
      <w:tr w:rsidR="00155C76" w:rsidRPr="00CC3B2C" w:rsidTr="00F86175">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55C76" w:rsidRPr="00CC3B2C" w:rsidRDefault="00155C76" w:rsidP="00F86175">
            <w:pPr>
              <w:pStyle w:val="24"/>
              <w:spacing w:after="0" w:line="240" w:lineRule="auto"/>
              <w:jc w:val="center"/>
              <w:rPr>
                <w:sz w:val="24"/>
                <w:szCs w:val="24"/>
                <w:lang w:val="en-US"/>
              </w:rPr>
            </w:pPr>
            <w:r w:rsidRPr="00CC3B2C">
              <w:rPr>
                <w:sz w:val="24"/>
                <w:szCs w:val="24"/>
                <w:lang w:val="en-US"/>
              </w:rPr>
              <w:t xml:space="preserve">I </w:t>
            </w:r>
          </w:p>
          <w:p w:rsidR="00155C76" w:rsidRPr="00CC3B2C" w:rsidRDefault="00155C76" w:rsidP="00F86175">
            <w:pPr>
              <w:pStyle w:val="24"/>
              <w:spacing w:after="0" w:line="240" w:lineRule="auto"/>
              <w:jc w:val="center"/>
              <w:rPr>
                <w:sz w:val="24"/>
                <w:szCs w:val="24"/>
              </w:rPr>
            </w:pPr>
            <w:r w:rsidRPr="00CC3B2C">
              <w:rPr>
                <w:sz w:val="24"/>
                <w:szCs w:val="24"/>
              </w:rPr>
              <w:t>(</w:t>
            </w:r>
            <w:r w:rsidRPr="00CC3B2C">
              <w:rPr>
                <w:sz w:val="24"/>
                <w:szCs w:val="24"/>
                <w:lang w:val="en-US"/>
              </w:rPr>
              <w:t>Incomplete</w:t>
            </w:r>
            <w:r w:rsidRPr="00CC3B2C">
              <w:rPr>
                <w:sz w:val="24"/>
                <w:szCs w:val="24"/>
              </w:rPr>
              <w:t>)</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pStyle w:val="24"/>
              <w:spacing w:after="0" w:line="240" w:lineRule="auto"/>
              <w:jc w:val="center"/>
              <w:rPr>
                <w:sz w:val="24"/>
                <w:szCs w:val="24"/>
              </w:rPr>
            </w:pPr>
            <w:r w:rsidRPr="00CC3B2C">
              <w:rPr>
                <w:sz w:val="24"/>
                <w:szCs w:val="24"/>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pStyle w:val="24"/>
              <w:spacing w:after="0" w:line="240" w:lineRule="auto"/>
              <w:jc w:val="center"/>
              <w:rPr>
                <w:sz w:val="24"/>
                <w:szCs w:val="24"/>
              </w:rPr>
            </w:pPr>
            <w:r w:rsidRPr="00CC3B2C">
              <w:rPr>
                <w:sz w:val="24"/>
                <w:szCs w:val="24"/>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pStyle w:val="24"/>
              <w:spacing w:after="0" w:line="240" w:lineRule="auto"/>
              <w:jc w:val="center"/>
              <w:rPr>
                <w:sz w:val="24"/>
                <w:szCs w:val="24"/>
              </w:rPr>
            </w:pPr>
            <w:r w:rsidRPr="00CC3B2C">
              <w:rPr>
                <w:sz w:val="24"/>
                <w:szCs w:val="24"/>
              </w:rPr>
              <w:t>«Дисциплина не завершена»</w:t>
            </w:r>
          </w:p>
          <w:p w:rsidR="00155C76" w:rsidRPr="00CC3B2C" w:rsidRDefault="00155C76" w:rsidP="00F86175">
            <w:pPr>
              <w:pStyle w:val="24"/>
              <w:spacing w:after="0" w:line="240" w:lineRule="auto"/>
              <w:jc w:val="center"/>
              <w:rPr>
                <w:i/>
                <w:sz w:val="24"/>
                <w:szCs w:val="24"/>
              </w:rPr>
            </w:pPr>
            <w:r w:rsidRPr="00CC3B2C">
              <w:rPr>
                <w:sz w:val="24"/>
                <w:szCs w:val="24"/>
              </w:rPr>
              <w:t>(</w:t>
            </w:r>
            <w:r w:rsidRPr="00CC3B2C">
              <w:rPr>
                <w:i/>
                <w:sz w:val="24"/>
                <w:szCs w:val="24"/>
              </w:rPr>
              <w:t xml:space="preserve">не учитывается при вычислении </w:t>
            </w:r>
            <w:r w:rsidRPr="00CC3B2C">
              <w:rPr>
                <w:i/>
                <w:sz w:val="24"/>
                <w:szCs w:val="24"/>
                <w:lang w:val="en-US"/>
              </w:rPr>
              <w:t>GPA</w:t>
            </w:r>
            <w:r w:rsidRPr="00CC3B2C">
              <w:rPr>
                <w:i/>
                <w:sz w:val="24"/>
                <w:szCs w:val="24"/>
              </w:rPr>
              <w:t>)</w:t>
            </w:r>
          </w:p>
        </w:tc>
      </w:tr>
      <w:tr w:rsidR="00155C76" w:rsidRPr="00CC3B2C" w:rsidTr="00F86175">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55C76" w:rsidRPr="00CC3B2C" w:rsidRDefault="00155C76" w:rsidP="00F86175">
            <w:pPr>
              <w:pStyle w:val="24"/>
              <w:spacing w:after="0" w:line="240" w:lineRule="auto"/>
              <w:jc w:val="center"/>
              <w:rPr>
                <w:sz w:val="24"/>
                <w:szCs w:val="24"/>
                <w:lang w:val="en-US"/>
              </w:rPr>
            </w:pPr>
            <w:r w:rsidRPr="00CC3B2C">
              <w:rPr>
                <w:sz w:val="24"/>
                <w:szCs w:val="24"/>
                <w:lang w:val="en-US"/>
              </w:rPr>
              <w:t>P</w:t>
            </w:r>
          </w:p>
          <w:p w:rsidR="00155C76" w:rsidRPr="00CC3B2C" w:rsidRDefault="00155C76" w:rsidP="00F86175">
            <w:pPr>
              <w:pStyle w:val="24"/>
              <w:spacing w:after="0" w:line="240" w:lineRule="auto"/>
              <w:jc w:val="center"/>
              <w:rPr>
                <w:sz w:val="24"/>
                <w:szCs w:val="24"/>
                <w:lang w:val="en-US"/>
              </w:rPr>
            </w:pPr>
            <w:r w:rsidRPr="00CC3B2C">
              <w:rPr>
                <w:sz w:val="24"/>
                <w:szCs w:val="24"/>
                <w:lang w:val="en-US"/>
              </w:rPr>
              <w:t xml:space="preserve"> (Pass)</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pStyle w:val="24"/>
              <w:spacing w:after="0" w:line="240" w:lineRule="auto"/>
              <w:jc w:val="center"/>
              <w:rPr>
                <w:b/>
                <w:sz w:val="24"/>
                <w:szCs w:val="24"/>
                <w:lang w:val="en-US"/>
              </w:rPr>
            </w:pPr>
            <w:r w:rsidRPr="00CC3B2C">
              <w:rPr>
                <w:b/>
                <w:sz w:val="24"/>
                <w:szCs w:val="24"/>
                <w:lang w:val="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pStyle w:val="24"/>
              <w:spacing w:after="0" w:line="240" w:lineRule="auto"/>
              <w:jc w:val="center"/>
              <w:rPr>
                <w:b/>
                <w:sz w:val="24"/>
                <w:szCs w:val="24"/>
                <w:lang w:val="en-US"/>
              </w:rPr>
            </w:pPr>
            <w:r w:rsidRPr="00CC3B2C">
              <w:rPr>
                <w:b/>
                <w:sz w:val="24"/>
                <w:szCs w:val="24"/>
              </w:rPr>
              <w:t>-</w:t>
            </w:r>
          </w:p>
          <w:p w:rsidR="00155C76" w:rsidRPr="00CC3B2C" w:rsidRDefault="00155C76" w:rsidP="00F86175">
            <w:pPr>
              <w:pStyle w:val="24"/>
              <w:spacing w:after="0" w:line="240" w:lineRule="auto"/>
              <w:jc w:val="center"/>
              <w:rPr>
                <w:b/>
                <w:sz w:val="24"/>
                <w:szCs w:val="24"/>
                <w:lang w:val="en-US"/>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pStyle w:val="24"/>
              <w:spacing w:after="0" w:line="240" w:lineRule="auto"/>
              <w:jc w:val="center"/>
              <w:rPr>
                <w:sz w:val="24"/>
                <w:szCs w:val="24"/>
              </w:rPr>
            </w:pPr>
            <w:r w:rsidRPr="00CC3B2C">
              <w:rPr>
                <w:sz w:val="24"/>
                <w:szCs w:val="24"/>
              </w:rPr>
              <w:t>«Зачтено»</w:t>
            </w:r>
          </w:p>
          <w:p w:rsidR="00155C76" w:rsidRPr="00CC3B2C" w:rsidRDefault="00155C76" w:rsidP="00F86175">
            <w:pPr>
              <w:pStyle w:val="24"/>
              <w:spacing w:after="0" w:line="240" w:lineRule="auto"/>
              <w:jc w:val="center"/>
              <w:rPr>
                <w:i/>
                <w:sz w:val="24"/>
                <w:szCs w:val="24"/>
                <w:lang w:val="kk-KZ"/>
              </w:rPr>
            </w:pPr>
            <w:r w:rsidRPr="00CC3B2C">
              <w:rPr>
                <w:sz w:val="24"/>
                <w:szCs w:val="24"/>
              </w:rPr>
              <w:t>(</w:t>
            </w:r>
            <w:r w:rsidRPr="00CC3B2C">
              <w:rPr>
                <w:i/>
                <w:sz w:val="24"/>
                <w:szCs w:val="24"/>
              </w:rPr>
              <w:t xml:space="preserve">не учитывается при вычислении </w:t>
            </w:r>
            <w:r w:rsidRPr="00CC3B2C">
              <w:rPr>
                <w:i/>
                <w:sz w:val="24"/>
                <w:szCs w:val="24"/>
                <w:lang w:val="en-US"/>
              </w:rPr>
              <w:t>GPA</w:t>
            </w:r>
            <w:r w:rsidRPr="00CC3B2C">
              <w:rPr>
                <w:i/>
                <w:sz w:val="24"/>
                <w:szCs w:val="24"/>
              </w:rPr>
              <w:t>)</w:t>
            </w:r>
          </w:p>
          <w:p w:rsidR="00155C76" w:rsidRPr="00CC3B2C" w:rsidRDefault="00155C76" w:rsidP="00F86175">
            <w:pPr>
              <w:pStyle w:val="24"/>
              <w:spacing w:after="0" w:line="240" w:lineRule="auto"/>
              <w:jc w:val="center"/>
              <w:rPr>
                <w:sz w:val="24"/>
                <w:szCs w:val="24"/>
              </w:rPr>
            </w:pPr>
          </w:p>
        </w:tc>
      </w:tr>
      <w:tr w:rsidR="00155C76" w:rsidRPr="00CC3B2C" w:rsidTr="00F86175">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55C76" w:rsidRPr="00CC3B2C" w:rsidRDefault="00155C76" w:rsidP="00F86175">
            <w:pPr>
              <w:pStyle w:val="24"/>
              <w:spacing w:after="0" w:line="240" w:lineRule="auto"/>
              <w:jc w:val="center"/>
              <w:rPr>
                <w:sz w:val="24"/>
                <w:szCs w:val="24"/>
                <w:lang w:val="en-US"/>
              </w:rPr>
            </w:pPr>
            <w:r w:rsidRPr="00CC3B2C">
              <w:rPr>
                <w:sz w:val="24"/>
                <w:szCs w:val="24"/>
                <w:lang w:val="en-US"/>
              </w:rPr>
              <w:t xml:space="preserve">NP </w:t>
            </w:r>
          </w:p>
          <w:p w:rsidR="00155C76" w:rsidRPr="00CC3B2C" w:rsidRDefault="00155C76" w:rsidP="00F86175">
            <w:pPr>
              <w:pStyle w:val="24"/>
              <w:spacing w:after="0" w:line="240" w:lineRule="auto"/>
              <w:jc w:val="center"/>
              <w:rPr>
                <w:sz w:val="24"/>
                <w:szCs w:val="24"/>
                <w:lang w:val="en-US"/>
              </w:rPr>
            </w:pPr>
            <w:r w:rsidRPr="00CC3B2C">
              <w:rPr>
                <w:sz w:val="24"/>
                <w:szCs w:val="24"/>
                <w:lang w:val="en-US"/>
              </w:rPr>
              <w:t xml:space="preserve">(No </w:t>
            </w:r>
            <w:r w:rsidRPr="00CC3B2C">
              <w:rPr>
                <w:sz w:val="24"/>
                <w:szCs w:val="24"/>
              </w:rPr>
              <w:t>Р</w:t>
            </w:r>
            <w:r w:rsidRPr="00CC3B2C">
              <w:rPr>
                <w:sz w:val="24"/>
                <w:szCs w:val="24"/>
                <w:lang w:val="en-US"/>
              </w:rPr>
              <w:t>ass)</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pStyle w:val="24"/>
              <w:spacing w:after="0" w:line="240" w:lineRule="auto"/>
              <w:jc w:val="center"/>
              <w:rPr>
                <w:b/>
                <w:sz w:val="24"/>
                <w:szCs w:val="24"/>
              </w:rPr>
            </w:pPr>
            <w:r w:rsidRPr="00CC3B2C">
              <w:rPr>
                <w:b/>
                <w:sz w:val="24"/>
                <w:szCs w:val="24"/>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pStyle w:val="24"/>
              <w:spacing w:after="0" w:line="240" w:lineRule="auto"/>
              <w:jc w:val="center"/>
              <w:rPr>
                <w:b/>
                <w:sz w:val="24"/>
                <w:szCs w:val="24"/>
              </w:rPr>
            </w:pPr>
            <w:r w:rsidRPr="00CC3B2C">
              <w:rPr>
                <w:b/>
                <w:sz w:val="24"/>
                <w:szCs w:val="24"/>
              </w:rPr>
              <w:t>-</w:t>
            </w:r>
          </w:p>
          <w:p w:rsidR="00155C76" w:rsidRPr="00CC3B2C" w:rsidRDefault="00155C76" w:rsidP="00F86175">
            <w:pPr>
              <w:pStyle w:val="24"/>
              <w:spacing w:after="0" w:line="240" w:lineRule="auto"/>
              <w:jc w:val="center"/>
              <w:rPr>
                <w:b/>
                <w:sz w:val="24"/>
                <w:szCs w:val="24"/>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pStyle w:val="24"/>
              <w:spacing w:after="0" w:line="240" w:lineRule="auto"/>
              <w:jc w:val="center"/>
              <w:rPr>
                <w:sz w:val="24"/>
                <w:szCs w:val="24"/>
              </w:rPr>
            </w:pPr>
            <w:r w:rsidRPr="00CC3B2C">
              <w:rPr>
                <w:sz w:val="24"/>
                <w:szCs w:val="24"/>
              </w:rPr>
              <w:t>«Не зачтено»</w:t>
            </w:r>
          </w:p>
          <w:p w:rsidR="00155C76" w:rsidRPr="00CC3B2C" w:rsidRDefault="00155C76" w:rsidP="00F86175">
            <w:pPr>
              <w:pStyle w:val="24"/>
              <w:spacing w:after="0" w:line="240" w:lineRule="auto"/>
              <w:jc w:val="center"/>
              <w:rPr>
                <w:i/>
                <w:sz w:val="24"/>
                <w:szCs w:val="24"/>
                <w:lang w:val="kk-KZ"/>
              </w:rPr>
            </w:pPr>
            <w:r w:rsidRPr="00CC3B2C">
              <w:rPr>
                <w:sz w:val="24"/>
                <w:szCs w:val="24"/>
              </w:rPr>
              <w:t>(</w:t>
            </w:r>
            <w:r w:rsidRPr="00CC3B2C">
              <w:rPr>
                <w:i/>
                <w:sz w:val="24"/>
                <w:szCs w:val="24"/>
              </w:rPr>
              <w:t xml:space="preserve">не учитывается при вычислении </w:t>
            </w:r>
            <w:r w:rsidRPr="00CC3B2C">
              <w:rPr>
                <w:i/>
                <w:sz w:val="24"/>
                <w:szCs w:val="24"/>
                <w:lang w:val="en-US"/>
              </w:rPr>
              <w:t>GPA</w:t>
            </w:r>
            <w:r w:rsidRPr="00CC3B2C">
              <w:rPr>
                <w:i/>
                <w:sz w:val="24"/>
                <w:szCs w:val="24"/>
              </w:rPr>
              <w:t>)</w:t>
            </w:r>
            <w:r w:rsidRPr="00CC3B2C">
              <w:rPr>
                <w:sz w:val="24"/>
                <w:szCs w:val="24"/>
              </w:rPr>
              <w:t xml:space="preserve"> </w:t>
            </w:r>
          </w:p>
        </w:tc>
      </w:tr>
      <w:tr w:rsidR="00155C76" w:rsidRPr="00CC3B2C" w:rsidTr="00F86175">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55C76" w:rsidRPr="00CC3B2C" w:rsidRDefault="00155C76" w:rsidP="00F86175">
            <w:pPr>
              <w:pStyle w:val="24"/>
              <w:spacing w:after="0" w:line="240" w:lineRule="auto"/>
              <w:jc w:val="center"/>
              <w:rPr>
                <w:sz w:val="24"/>
                <w:szCs w:val="24"/>
                <w:lang w:val="en-US"/>
              </w:rPr>
            </w:pPr>
            <w:r w:rsidRPr="00CC3B2C">
              <w:rPr>
                <w:sz w:val="24"/>
                <w:szCs w:val="24"/>
                <w:lang w:val="en-US"/>
              </w:rPr>
              <w:t xml:space="preserve">W </w:t>
            </w:r>
          </w:p>
          <w:p w:rsidR="00155C76" w:rsidRPr="00CC3B2C" w:rsidRDefault="00155C76" w:rsidP="00F86175">
            <w:pPr>
              <w:pStyle w:val="24"/>
              <w:spacing w:after="0" w:line="240" w:lineRule="auto"/>
              <w:jc w:val="center"/>
              <w:rPr>
                <w:sz w:val="24"/>
                <w:szCs w:val="24"/>
              </w:rPr>
            </w:pPr>
            <w:r w:rsidRPr="00CC3B2C">
              <w:rPr>
                <w:sz w:val="24"/>
                <w:szCs w:val="24"/>
              </w:rPr>
              <w:t>(</w:t>
            </w:r>
            <w:r w:rsidRPr="00CC3B2C">
              <w:rPr>
                <w:sz w:val="24"/>
                <w:szCs w:val="24"/>
                <w:lang w:val="en-US"/>
              </w:rPr>
              <w:t>Withdrawal</w:t>
            </w:r>
            <w:r w:rsidRPr="00CC3B2C">
              <w:rPr>
                <w:sz w:val="24"/>
                <w:szCs w:val="24"/>
              </w:rPr>
              <w:t>)</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pStyle w:val="24"/>
              <w:spacing w:after="0" w:line="240" w:lineRule="auto"/>
              <w:jc w:val="center"/>
              <w:rPr>
                <w:sz w:val="24"/>
                <w:szCs w:val="24"/>
              </w:rPr>
            </w:pPr>
            <w:r w:rsidRPr="00CC3B2C">
              <w:rPr>
                <w:sz w:val="24"/>
                <w:szCs w:val="24"/>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pStyle w:val="24"/>
              <w:spacing w:after="0" w:line="240" w:lineRule="auto"/>
              <w:jc w:val="center"/>
              <w:rPr>
                <w:sz w:val="24"/>
                <w:szCs w:val="24"/>
              </w:rPr>
            </w:pPr>
            <w:r w:rsidRPr="00CC3B2C">
              <w:rPr>
                <w:sz w:val="24"/>
                <w:szCs w:val="24"/>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pStyle w:val="24"/>
              <w:spacing w:after="0" w:line="240" w:lineRule="auto"/>
              <w:jc w:val="center"/>
              <w:rPr>
                <w:sz w:val="24"/>
                <w:szCs w:val="24"/>
              </w:rPr>
            </w:pPr>
            <w:r w:rsidRPr="00CC3B2C">
              <w:rPr>
                <w:sz w:val="24"/>
                <w:szCs w:val="24"/>
              </w:rPr>
              <w:t>«Отказ от дисциплины»</w:t>
            </w:r>
          </w:p>
          <w:p w:rsidR="00155C76" w:rsidRPr="00CC3B2C" w:rsidRDefault="00155C76" w:rsidP="00F86175">
            <w:pPr>
              <w:pStyle w:val="24"/>
              <w:spacing w:after="0" w:line="240" w:lineRule="auto"/>
              <w:jc w:val="center"/>
              <w:rPr>
                <w:i/>
                <w:sz w:val="24"/>
                <w:szCs w:val="24"/>
              </w:rPr>
            </w:pPr>
            <w:r w:rsidRPr="00CC3B2C">
              <w:rPr>
                <w:sz w:val="24"/>
                <w:szCs w:val="24"/>
              </w:rPr>
              <w:t>(</w:t>
            </w:r>
            <w:r w:rsidRPr="00CC3B2C">
              <w:rPr>
                <w:i/>
                <w:sz w:val="24"/>
                <w:szCs w:val="24"/>
              </w:rPr>
              <w:t xml:space="preserve">не учитывается при вычислении </w:t>
            </w:r>
            <w:r w:rsidRPr="00CC3B2C">
              <w:rPr>
                <w:i/>
                <w:sz w:val="24"/>
                <w:szCs w:val="24"/>
                <w:lang w:val="en-US"/>
              </w:rPr>
              <w:t>GPA</w:t>
            </w:r>
            <w:r w:rsidRPr="00CC3B2C">
              <w:rPr>
                <w:i/>
                <w:sz w:val="24"/>
                <w:szCs w:val="24"/>
              </w:rPr>
              <w:t>)</w:t>
            </w:r>
          </w:p>
        </w:tc>
      </w:tr>
      <w:tr w:rsidR="00155C76" w:rsidRPr="00CC3B2C" w:rsidTr="00F86175">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55C76" w:rsidRPr="00CC3B2C" w:rsidRDefault="00155C76" w:rsidP="00F86175">
            <w:pPr>
              <w:pStyle w:val="24"/>
              <w:spacing w:after="0" w:line="240" w:lineRule="auto"/>
              <w:jc w:val="center"/>
              <w:rPr>
                <w:spacing w:val="-6"/>
                <w:sz w:val="24"/>
                <w:szCs w:val="24"/>
                <w:lang w:val="en-US"/>
              </w:rPr>
            </w:pPr>
            <w:r w:rsidRPr="00CC3B2C">
              <w:rPr>
                <w:spacing w:val="-6"/>
                <w:sz w:val="24"/>
                <w:szCs w:val="24"/>
                <w:lang w:val="en-US"/>
              </w:rPr>
              <w:t xml:space="preserve">AW </w:t>
            </w:r>
          </w:p>
          <w:p w:rsidR="00155C76" w:rsidRPr="00CC3B2C" w:rsidRDefault="00155C76" w:rsidP="00F86175">
            <w:pPr>
              <w:pStyle w:val="24"/>
              <w:spacing w:after="0" w:line="240" w:lineRule="auto"/>
              <w:jc w:val="center"/>
              <w:rPr>
                <w:sz w:val="24"/>
                <w:szCs w:val="24"/>
                <w:lang w:val="en-US"/>
              </w:rPr>
            </w:pPr>
            <w:r w:rsidRPr="00CC3B2C">
              <w:rPr>
                <w:spacing w:val="-6"/>
                <w:sz w:val="24"/>
                <w:szCs w:val="24"/>
                <w:lang w:val="en-US"/>
              </w:rPr>
              <w:t>(Academic Withdrawal)</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pStyle w:val="24"/>
              <w:spacing w:after="0" w:line="240" w:lineRule="auto"/>
              <w:jc w:val="center"/>
              <w:rPr>
                <w:sz w:val="24"/>
                <w:szCs w:val="24"/>
                <w:lang w:val="en-US"/>
              </w:rPr>
            </w:pP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pStyle w:val="24"/>
              <w:spacing w:after="0" w:line="240" w:lineRule="auto"/>
              <w:jc w:val="center"/>
              <w:rPr>
                <w:sz w:val="24"/>
                <w:szCs w:val="24"/>
                <w:lang w:val="en-US"/>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pStyle w:val="24"/>
              <w:spacing w:after="0" w:line="240" w:lineRule="auto"/>
              <w:jc w:val="center"/>
              <w:rPr>
                <w:spacing w:val="-6"/>
                <w:sz w:val="24"/>
                <w:szCs w:val="24"/>
              </w:rPr>
            </w:pPr>
            <w:r w:rsidRPr="00CC3B2C">
              <w:rPr>
                <w:spacing w:val="-6"/>
                <w:sz w:val="24"/>
                <w:szCs w:val="24"/>
              </w:rPr>
              <w:t>Снятие с дисциплины по академическим  причинам</w:t>
            </w:r>
          </w:p>
          <w:p w:rsidR="00155C76" w:rsidRPr="00CC3B2C" w:rsidRDefault="00155C76" w:rsidP="00F86175">
            <w:pPr>
              <w:pStyle w:val="24"/>
              <w:spacing w:after="0" w:line="240" w:lineRule="auto"/>
              <w:jc w:val="center"/>
              <w:rPr>
                <w:i/>
                <w:sz w:val="24"/>
                <w:szCs w:val="24"/>
              </w:rPr>
            </w:pPr>
            <w:r w:rsidRPr="00CC3B2C">
              <w:rPr>
                <w:sz w:val="24"/>
                <w:szCs w:val="24"/>
              </w:rPr>
              <w:t>(</w:t>
            </w:r>
            <w:r w:rsidRPr="00CC3B2C">
              <w:rPr>
                <w:i/>
                <w:sz w:val="24"/>
                <w:szCs w:val="24"/>
              </w:rPr>
              <w:t xml:space="preserve">не учитывается при вычислении </w:t>
            </w:r>
            <w:r w:rsidRPr="00CC3B2C">
              <w:rPr>
                <w:i/>
                <w:sz w:val="24"/>
                <w:szCs w:val="24"/>
                <w:lang w:val="en-US"/>
              </w:rPr>
              <w:t>GPA</w:t>
            </w:r>
            <w:r w:rsidRPr="00CC3B2C">
              <w:rPr>
                <w:i/>
                <w:sz w:val="24"/>
                <w:szCs w:val="24"/>
              </w:rPr>
              <w:t>)</w:t>
            </w:r>
          </w:p>
        </w:tc>
      </w:tr>
      <w:tr w:rsidR="00155C76" w:rsidRPr="00CC3B2C" w:rsidTr="00F86175">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5C76" w:rsidRPr="00CC3B2C" w:rsidRDefault="00155C76" w:rsidP="00F86175">
            <w:pPr>
              <w:pStyle w:val="24"/>
              <w:spacing w:after="0" w:line="240" w:lineRule="auto"/>
              <w:jc w:val="center"/>
              <w:rPr>
                <w:sz w:val="24"/>
                <w:szCs w:val="24"/>
                <w:lang w:val="en-US"/>
              </w:rPr>
            </w:pPr>
            <w:r w:rsidRPr="00CC3B2C">
              <w:rPr>
                <w:sz w:val="24"/>
                <w:szCs w:val="24"/>
                <w:lang w:val="en-US"/>
              </w:rPr>
              <w:t xml:space="preserve">AU </w:t>
            </w:r>
          </w:p>
          <w:p w:rsidR="00155C76" w:rsidRPr="00CC3B2C" w:rsidRDefault="00155C76" w:rsidP="00F86175">
            <w:pPr>
              <w:pStyle w:val="24"/>
              <w:spacing w:after="0" w:line="240" w:lineRule="auto"/>
              <w:jc w:val="center"/>
              <w:rPr>
                <w:sz w:val="24"/>
                <w:szCs w:val="24"/>
              </w:rPr>
            </w:pPr>
            <w:r w:rsidRPr="00CC3B2C">
              <w:rPr>
                <w:sz w:val="24"/>
                <w:szCs w:val="24"/>
              </w:rPr>
              <w:t>(</w:t>
            </w:r>
            <w:r w:rsidRPr="00CC3B2C">
              <w:rPr>
                <w:sz w:val="24"/>
                <w:szCs w:val="24"/>
                <w:lang w:val="en-US"/>
              </w:rPr>
              <w:t>Audit</w:t>
            </w:r>
            <w:r w:rsidRPr="00CC3B2C">
              <w:rPr>
                <w:sz w:val="24"/>
                <w:szCs w:val="24"/>
              </w:rPr>
              <w:t>)</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pStyle w:val="24"/>
              <w:spacing w:after="0" w:line="240" w:lineRule="auto"/>
              <w:jc w:val="center"/>
              <w:rPr>
                <w:sz w:val="24"/>
                <w:szCs w:val="24"/>
              </w:rPr>
            </w:pPr>
            <w:r w:rsidRPr="00CC3B2C">
              <w:rPr>
                <w:sz w:val="24"/>
                <w:szCs w:val="24"/>
              </w:rPr>
              <w:t>-</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pStyle w:val="24"/>
              <w:spacing w:after="0" w:line="240" w:lineRule="auto"/>
              <w:jc w:val="center"/>
              <w:rPr>
                <w:sz w:val="24"/>
                <w:szCs w:val="24"/>
              </w:rPr>
            </w:pPr>
            <w:r w:rsidRPr="00CC3B2C">
              <w:rPr>
                <w:sz w:val="24"/>
                <w:szCs w:val="24"/>
              </w:rPr>
              <w:t>-</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pStyle w:val="24"/>
              <w:spacing w:after="0" w:line="240" w:lineRule="auto"/>
              <w:jc w:val="center"/>
              <w:rPr>
                <w:sz w:val="24"/>
                <w:szCs w:val="24"/>
              </w:rPr>
            </w:pPr>
            <w:r w:rsidRPr="00CC3B2C">
              <w:rPr>
                <w:sz w:val="24"/>
                <w:szCs w:val="24"/>
              </w:rPr>
              <w:t>«Дисциплина прослушана»</w:t>
            </w:r>
          </w:p>
          <w:p w:rsidR="00155C76" w:rsidRPr="00CC3B2C" w:rsidRDefault="00155C76" w:rsidP="00F86175">
            <w:pPr>
              <w:pStyle w:val="24"/>
              <w:spacing w:after="0" w:line="240" w:lineRule="auto"/>
              <w:jc w:val="center"/>
              <w:rPr>
                <w:i/>
                <w:sz w:val="24"/>
                <w:szCs w:val="24"/>
              </w:rPr>
            </w:pPr>
            <w:r w:rsidRPr="00CC3B2C">
              <w:rPr>
                <w:sz w:val="24"/>
                <w:szCs w:val="24"/>
              </w:rPr>
              <w:t>(</w:t>
            </w:r>
            <w:r w:rsidRPr="00CC3B2C">
              <w:rPr>
                <w:i/>
                <w:sz w:val="24"/>
                <w:szCs w:val="24"/>
              </w:rPr>
              <w:t xml:space="preserve">не учитывается при вычислении </w:t>
            </w:r>
            <w:r w:rsidRPr="00CC3B2C">
              <w:rPr>
                <w:i/>
                <w:sz w:val="24"/>
                <w:szCs w:val="24"/>
                <w:lang w:val="en-US"/>
              </w:rPr>
              <w:t>GPA</w:t>
            </w:r>
            <w:r w:rsidRPr="00CC3B2C">
              <w:rPr>
                <w:i/>
                <w:sz w:val="24"/>
                <w:szCs w:val="24"/>
              </w:rPr>
              <w:t>)</w:t>
            </w:r>
          </w:p>
        </w:tc>
      </w:tr>
      <w:tr w:rsidR="00155C76" w:rsidRPr="00CC3B2C" w:rsidTr="00F86175">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5C76" w:rsidRPr="00CC3B2C" w:rsidRDefault="00155C76" w:rsidP="00F86175">
            <w:pPr>
              <w:pStyle w:val="24"/>
              <w:spacing w:after="0" w:line="240" w:lineRule="auto"/>
              <w:jc w:val="center"/>
              <w:rPr>
                <w:sz w:val="24"/>
                <w:szCs w:val="24"/>
              </w:rPr>
            </w:pPr>
            <w:proofErr w:type="spellStart"/>
            <w:r w:rsidRPr="00CC3B2C">
              <w:rPr>
                <w:sz w:val="24"/>
                <w:szCs w:val="24"/>
              </w:rPr>
              <w:t>Атт</w:t>
            </w:r>
            <w:proofErr w:type="spellEnd"/>
            <w:r w:rsidRPr="00CC3B2C">
              <w:rPr>
                <w:sz w:val="24"/>
                <w:szCs w:val="24"/>
              </w:rPr>
              <w:t xml:space="preserve">. </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pStyle w:val="24"/>
              <w:spacing w:after="0" w:line="240" w:lineRule="auto"/>
              <w:jc w:val="center"/>
              <w:rPr>
                <w:sz w:val="24"/>
                <w:szCs w:val="24"/>
              </w:rPr>
            </w:pP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pStyle w:val="24"/>
              <w:spacing w:after="0" w:line="240" w:lineRule="auto"/>
              <w:jc w:val="center"/>
              <w:rPr>
                <w:sz w:val="24"/>
                <w:szCs w:val="24"/>
              </w:rPr>
            </w:pPr>
            <w:r w:rsidRPr="00CC3B2C">
              <w:rPr>
                <w:sz w:val="24"/>
                <w:szCs w:val="24"/>
              </w:rPr>
              <w:t>30-60</w:t>
            </w:r>
          </w:p>
          <w:p w:rsidR="00155C76" w:rsidRPr="00CC3B2C" w:rsidRDefault="00155C76" w:rsidP="00F86175">
            <w:pPr>
              <w:pStyle w:val="24"/>
              <w:spacing w:after="0" w:line="240" w:lineRule="auto"/>
              <w:jc w:val="center"/>
              <w:rPr>
                <w:sz w:val="24"/>
                <w:szCs w:val="24"/>
              </w:rPr>
            </w:pPr>
            <w:r w:rsidRPr="00CC3B2C">
              <w:rPr>
                <w:sz w:val="24"/>
                <w:szCs w:val="24"/>
              </w:rPr>
              <w:t>50-100</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pStyle w:val="24"/>
              <w:spacing w:after="0" w:line="240" w:lineRule="auto"/>
              <w:jc w:val="center"/>
              <w:rPr>
                <w:sz w:val="24"/>
                <w:szCs w:val="24"/>
                <w:lang w:val="en-US"/>
              </w:rPr>
            </w:pPr>
            <w:r w:rsidRPr="00CC3B2C">
              <w:rPr>
                <w:sz w:val="24"/>
                <w:szCs w:val="24"/>
              </w:rPr>
              <w:t>Аттестован</w:t>
            </w:r>
          </w:p>
          <w:p w:rsidR="00155C76" w:rsidRPr="00CC3B2C" w:rsidRDefault="00155C76" w:rsidP="00F86175">
            <w:pPr>
              <w:pStyle w:val="24"/>
              <w:spacing w:after="0" w:line="240" w:lineRule="auto"/>
              <w:rPr>
                <w:sz w:val="24"/>
                <w:szCs w:val="24"/>
                <w:lang w:val="en-US"/>
              </w:rPr>
            </w:pPr>
          </w:p>
        </w:tc>
      </w:tr>
      <w:tr w:rsidR="00155C76" w:rsidRPr="00CC3B2C" w:rsidTr="00F86175">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5C76" w:rsidRPr="00CC3B2C" w:rsidRDefault="00155C76" w:rsidP="00F86175">
            <w:pPr>
              <w:pStyle w:val="24"/>
              <w:spacing w:after="0" w:line="240" w:lineRule="auto"/>
              <w:jc w:val="center"/>
              <w:rPr>
                <w:sz w:val="24"/>
                <w:szCs w:val="24"/>
              </w:rPr>
            </w:pPr>
            <w:r w:rsidRPr="00CC3B2C">
              <w:rPr>
                <w:sz w:val="24"/>
                <w:szCs w:val="24"/>
              </w:rPr>
              <w:t xml:space="preserve">Не </w:t>
            </w:r>
            <w:proofErr w:type="spellStart"/>
            <w:r w:rsidRPr="00CC3B2C">
              <w:rPr>
                <w:sz w:val="24"/>
                <w:szCs w:val="24"/>
              </w:rPr>
              <w:t>атт</w:t>
            </w:r>
            <w:proofErr w:type="spellEnd"/>
            <w:r w:rsidRPr="00CC3B2C">
              <w:rPr>
                <w:sz w:val="24"/>
                <w:szCs w:val="24"/>
              </w:rPr>
              <w:t>.</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pStyle w:val="24"/>
              <w:spacing w:after="0" w:line="240" w:lineRule="auto"/>
              <w:jc w:val="center"/>
              <w:rPr>
                <w:sz w:val="24"/>
                <w:szCs w:val="24"/>
              </w:rPr>
            </w:pP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pStyle w:val="24"/>
              <w:spacing w:after="0" w:line="240" w:lineRule="auto"/>
              <w:jc w:val="center"/>
              <w:rPr>
                <w:sz w:val="24"/>
                <w:szCs w:val="24"/>
              </w:rPr>
            </w:pPr>
            <w:r w:rsidRPr="00CC3B2C">
              <w:rPr>
                <w:sz w:val="24"/>
                <w:szCs w:val="24"/>
              </w:rPr>
              <w:t>0-29</w:t>
            </w:r>
          </w:p>
          <w:p w:rsidR="00155C76" w:rsidRPr="00CC3B2C" w:rsidRDefault="00155C76" w:rsidP="00F86175">
            <w:pPr>
              <w:pStyle w:val="24"/>
              <w:spacing w:after="0" w:line="240" w:lineRule="auto"/>
              <w:jc w:val="center"/>
              <w:rPr>
                <w:sz w:val="24"/>
                <w:szCs w:val="24"/>
              </w:rPr>
            </w:pPr>
            <w:r w:rsidRPr="00CC3B2C">
              <w:rPr>
                <w:sz w:val="24"/>
                <w:szCs w:val="24"/>
              </w:rPr>
              <w:t>0-49</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pStyle w:val="24"/>
              <w:spacing w:after="0" w:line="240" w:lineRule="auto"/>
              <w:jc w:val="center"/>
              <w:rPr>
                <w:sz w:val="24"/>
                <w:szCs w:val="24"/>
              </w:rPr>
            </w:pPr>
            <w:r w:rsidRPr="00CC3B2C">
              <w:rPr>
                <w:sz w:val="24"/>
                <w:szCs w:val="24"/>
              </w:rPr>
              <w:t>Не аттестован</w:t>
            </w:r>
          </w:p>
          <w:p w:rsidR="00155C76" w:rsidRPr="00CC3B2C" w:rsidRDefault="00155C76" w:rsidP="00F86175">
            <w:pPr>
              <w:pStyle w:val="24"/>
              <w:spacing w:after="0" w:line="240" w:lineRule="auto"/>
              <w:jc w:val="center"/>
              <w:rPr>
                <w:sz w:val="24"/>
                <w:szCs w:val="24"/>
              </w:rPr>
            </w:pPr>
          </w:p>
        </w:tc>
      </w:tr>
      <w:tr w:rsidR="00155C76" w:rsidRPr="00CC3B2C" w:rsidTr="00F86175">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5C76" w:rsidRPr="00CC3B2C" w:rsidRDefault="00155C76" w:rsidP="00F86175">
            <w:pPr>
              <w:pStyle w:val="24"/>
              <w:spacing w:after="0" w:line="240" w:lineRule="auto"/>
              <w:jc w:val="center"/>
              <w:rPr>
                <w:sz w:val="24"/>
                <w:szCs w:val="24"/>
                <w:lang w:val="en-US"/>
              </w:rPr>
            </w:pPr>
            <w:r w:rsidRPr="00CC3B2C">
              <w:rPr>
                <w:sz w:val="24"/>
                <w:szCs w:val="24"/>
                <w:lang w:val="en-US"/>
              </w:rPr>
              <w:t>R (Retake)</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pStyle w:val="24"/>
              <w:spacing w:after="0" w:line="240" w:lineRule="auto"/>
              <w:jc w:val="center"/>
              <w:rPr>
                <w:sz w:val="24"/>
                <w:szCs w:val="24"/>
                <w:lang w:val="en-US"/>
              </w:rPr>
            </w:pPr>
            <w:r w:rsidRPr="00CC3B2C">
              <w:rPr>
                <w:sz w:val="24"/>
                <w:szCs w:val="24"/>
                <w:lang w:val="en-US"/>
              </w:rPr>
              <w:t>-</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pStyle w:val="24"/>
              <w:spacing w:after="0" w:line="240" w:lineRule="auto"/>
              <w:jc w:val="center"/>
              <w:rPr>
                <w:sz w:val="24"/>
                <w:szCs w:val="24"/>
                <w:lang w:val="en-US"/>
              </w:rPr>
            </w:pPr>
            <w:r w:rsidRPr="00CC3B2C">
              <w:rPr>
                <w:sz w:val="24"/>
                <w:szCs w:val="24"/>
                <w:lang w:val="en-US"/>
              </w:rPr>
              <w:t>-</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55C76" w:rsidRPr="00CC3B2C" w:rsidRDefault="00155C76" w:rsidP="00F86175">
            <w:pPr>
              <w:pStyle w:val="af7"/>
              <w:jc w:val="center"/>
              <w:rPr>
                <w:sz w:val="24"/>
                <w:lang w:val="en-US"/>
              </w:rPr>
            </w:pPr>
            <w:r w:rsidRPr="00CC3B2C">
              <w:rPr>
                <w:sz w:val="24"/>
              </w:rPr>
              <w:t>Повторное изучение дисциплины</w:t>
            </w:r>
          </w:p>
        </w:tc>
      </w:tr>
    </w:tbl>
    <w:p w:rsidR="00155C76" w:rsidRPr="00CC3B2C" w:rsidRDefault="00155C76" w:rsidP="00155C76">
      <w:pPr>
        <w:rPr>
          <w:lang w:val="kk-KZ"/>
        </w:rPr>
      </w:pPr>
    </w:p>
    <w:p w:rsidR="00155C76" w:rsidRPr="00CC3B2C" w:rsidRDefault="00155C76" w:rsidP="00155C76">
      <w:pPr>
        <w:rPr>
          <w:bCs/>
          <w:i/>
          <w:iCs/>
        </w:rPr>
      </w:pPr>
      <w:r w:rsidRPr="00CC3B2C">
        <w:rPr>
          <w:bCs/>
          <w:i/>
          <w:iCs/>
        </w:rPr>
        <w:t xml:space="preserve">Рассмотрено на заседании кафедры </w:t>
      </w:r>
    </w:p>
    <w:p w:rsidR="00155C76" w:rsidRPr="00CC3B2C" w:rsidRDefault="0081160D" w:rsidP="00155C76">
      <w:pPr>
        <w:rPr>
          <w:bCs/>
          <w:i/>
          <w:iCs/>
        </w:rPr>
      </w:pPr>
      <w:r>
        <w:rPr>
          <w:bCs/>
          <w:i/>
          <w:iCs/>
        </w:rPr>
        <w:t xml:space="preserve">протокол № </w:t>
      </w:r>
      <w:r>
        <w:rPr>
          <w:bCs/>
          <w:i/>
          <w:iCs/>
          <w:lang w:val="kk-KZ"/>
        </w:rPr>
        <w:t xml:space="preserve"> </w:t>
      </w:r>
      <w:r>
        <w:rPr>
          <w:bCs/>
          <w:i/>
          <w:iCs/>
        </w:rPr>
        <w:t xml:space="preserve"> от « </w:t>
      </w:r>
      <w:r w:rsidR="00155C76" w:rsidRPr="00CC3B2C">
        <w:rPr>
          <w:bCs/>
          <w:i/>
          <w:iCs/>
        </w:rPr>
        <w:t>»</w:t>
      </w:r>
      <w:r>
        <w:rPr>
          <w:bCs/>
          <w:i/>
          <w:iCs/>
          <w:lang w:val="kk-KZ"/>
        </w:rPr>
        <w:t xml:space="preserve">  </w:t>
      </w:r>
      <w:r>
        <w:rPr>
          <w:bCs/>
          <w:i/>
          <w:iCs/>
        </w:rPr>
        <w:t xml:space="preserve"> 201</w:t>
      </w:r>
      <w:r>
        <w:rPr>
          <w:bCs/>
          <w:i/>
          <w:iCs/>
          <w:lang w:val="kk-KZ"/>
        </w:rPr>
        <w:t>5</w:t>
      </w:r>
      <w:r w:rsidR="00524A9F">
        <w:rPr>
          <w:bCs/>
          <w:i/>
          <w:iCs/>
        </w:rPr>
        <w:t xml:space="preserve"> </w:t>
      </w:r>
      <w:r w:rsidR="00155C76" w:rsidRPr="00CC3B2C">
        <w:rPr>
          <w:bCs/>
          <w:i/>
          <w:iCs/>
        </w:rPr>
        <w:t>г.</w:t>
      </w:r>
    </w:p>
    <w:p w:rsidR="00F514FB" w:rsidRPr="00CC3B2C" w:rsidRDefault="00F514FB" w:rsidP="00F514FB">
      <w:pPr>
        <w:autoSpaceDE w:val="0"/>
        <w:autoSpaceDN w:val="0"/>
        <w:rPr>
          <w:b/>
          <w:lang w:val="kk-KZ"/>
        </w:rPr>
      </w:pPr>
      <w:r w:rsidRPr="00CC3B2C">
        <w:rPr>
          <w:b/>
          <w:lang w:val="kk-KZ"/>
        </w:rPr>
        <w:t>Зав.кафедрой                                                 д.ю.н.,</w:t>
      </w:r>
      <w:r w:rsidR="00524A9F">
        <w:rPr>
          <w:b/>
          <w:lang w:val="kk-KZ"/>
        </w:rPr>
        <w:t>проф.</w:t>
      </w:r>
      <w:r w:rsidRPr="00CC3B2C">
        <w:rPr>
          <w:b/>
          <w:lang w:val="kk-KZ"/>
        </w:rPr>
        <w:t xml:space="preserve">  Жатканбаева А.Е </w:t>
      </w:r>
    </w:p>
    <w:p w:rsidR="00F514FB" w:rsidRPr="00CC3B2C" w:rsidRDefault="00F514FB" w:rsidP="00F514FB">
      <w:pPr>
        <w:autoSpaceDE w:val="0"/>
        <w:autoSpaceDN w:val="0"/>
        <w:rPr>
          <w:b/>
          <w:lang w:val="kk-KZ"/>
        </w:rPr>
      </w:pPr>
      <w:r w:rsidRPr="00CC3B2C">
        <w:rPr>
          <w:b/>
          <w:lang w:val="kk-KZ"/>
        </w:rPr>
        <w:t xml:space="preserve">                                                        </w:t>
      </w:r>
    </w:p>
    <w:p w:rsidR="00F514FB" w:rsidRPr="0081160D" w:rsidRDefault="00F514FB" w:rsidP="00F514FB">
      <w:pPr>
        <w:autoSpaceDE w:val="0"/>
        <w:autoSpaceDN w:val="0"/>
        <w:rPr>
          <w:b/>
          <w:lang w:val="kk-KZ"/>
        </w:rPr>
      </w:pPr>
      <w:r w:rsidRPr="00CC3B2C">
        <w:rPr>
          <w:b/>
        </w:rPr>
        <w:t xml:space="preserve">Лектор                                                            </w:t>
      </w:r>
      <w:r w:rsidR="0081160D">
        <w:rPr>
          <w:b/>
        </w:rPr>
        <w:t xml:space="preserve">доктор </w:t>
      </w:r>
      <w:r w:rsidR="0081160D">
        <w:rPr>
          <w:b/>
          <w:lang w:val="en-US"/>
        </w:rPr>
        <w:t>PhD</w:t>
      </w:r>
      <w:r w:rsidR="0081160D">
        <w:rPr>
          <w:b/>
          <w:lang w:val="kk-KZ"/>
        </w:rPr>
        <w:t>, доцент Накишева М.К.</w:t>
      </w:r>
    </w:p>
    <w:p w:rsidR="00E2587A" w:rsidRDefault="00E2587A"/>
    <w:p w:rsidR="00000976" w:rsidRPr="00000976" w:rsidRDefault="00000976">
      <w:pPr>
        <w:rPr>
          <w:lang w:val="kk-KZ"/>
        </w:rPr>
      </w:pPr>
    </w:p>
    <w:sectPr w:rsidR="00000976" w:rsidRPr="00000976" w:rsidSect="00F86175">
      <w:pgSz w:w="11906" w:h="16838"/>
      <w:pgMar w:top="1134" w:right="851" w:bottom="851" w:left="1701"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97521"/>
    <w:multiLevelType w:val="hybridMultilevel"/>
    <w:tmpl w:val="E136707E"/>
    <w:lvl w:ilvl="0" w:tplc="CB66A9BA">
      <w:start w:val="1"/>
      <w:numFmt w:val="decimal"/>
      <w:lvlText w:val="%1."/>
      <w:lvlJc w:val="left"/>
      <w:pPr>
        <w:ind w:left="720" w:hanging="360"/>
      </w:pPr>
      <w:rPr>
        <w:rFonts w:ascii="Verdana" w:hAnsi="Verdana" w:hint="default"/>
        <w:b w:val="0"/>
        <w:color w:val="00000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710196"/>
    <w:multiLevelType w:val="hybridMultilevel"/>
    <w:tmpl w:val="000E8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3C2624"/>
    <w:multiLevelType w:val="hybridMultilevel"/>
    <w:tmpl w:val="3A460C26"/>
    <w:lvl w:ilvl="0" w:tplc="C12C40B0">
      <w:start w:val="1"/>
      <w:numFmt w:val="bullet"/>
      <w:lvlText w:val=""/>
      <w:lvlJc w:val="left"/>
      <w:pPr>
        <w:tabs>
          <w:tab w:val="num" w:pos="170"/>
        </w:tabs>
        <w:ind w:left="227" w:hanging="227"/>
      </w:pPr>
      <w:rPr>
        <w:rFonts w:ascii="Symbol" w:hAnsi="Symbol" w:hint="default"/>
      </w:rPr>
    </w:lvl>
    <w:lvl w:ilvl="1" w:tplc="FD52D096">
      <w:start w:val="1"/>
      <w:numFmt w:val="decimal"/>
      <w:lvlText w:val="%2."/>
      <w:lvlJc w:val="left"/>
      <w:pPr>
        <w:tabs>
          <w:tab w:val="num" w:pos="1383"/>
        </w:tabs>
        <w:ind w:left="1383" w:hanging="360"/>
      </w:pPr>
      <w:rPr>
        <w:rFonts w:hint="default"/>
        <w:sz w:val="24"/>
        <w:szCs w:val="24"/>
      </w:rPr>
    </w:lvl>
    <w:lvl w:ilvl="2" w:tplc="04190005" w:tentative="1">
      <w:start w:val="1"/>
      <w:numFmt w:val="bullet"/>
      <w:lvlText w:val=""/>
      <w:lvlJc w:val="left"/>
      <w:pPr>
        <w:tabs>
          <w:tab w:val="num" w:pos="2103"/>
        </w:tabs>
        <w:ind w:left="2103" w:hanging="360"/>
      </w:pPr>
      <w:rPr>
        <w:rFonts w:ascii="Wingdings" w:hAnsi="Wingdings" w:hint="default"/>
      </w:rPr>
    </w:lvl>
    <w:lvl w:ilvl="3" w:tplc="04190001" w:tentative="1">
      <w:start w:val="1"/>
      <w:numFmt w:val="bullet"/>
      <w:lvlText w:val=""/>
      <w:lvlJc w:val="left"/>
      <w:pPr>
        <w:tabs>
          <w:tab w:val="num" w:pos="2823"/>
        </w:tabs>
        <w:ind w:left="2823" w:hanging="360"/>
      </w:pPr>
      <w:rPr>
        <w:rFonts w:ascii="Symbol" w:hAnsi="Symbol" w:hint="default"/>
      </w:rPr>
    </w:lvl>
    <w:lvl w:ilvl="4" w:tplc="04190003" w:tentative="1">
      <w:start w:val="1"/>
      <w:numFmt w:val="bullet"/>
      <w:lvlText w:val="o"/>
      <w:lvlJc w:val="left"/>
      <w:pPr>
        <w:tabs>
          <w:tab w:val="num" w:pos="3543"/>
        </w:tabs>
        <w:ind w:left="3543" w:hanging="360"/>
      </w:pPr>
      <w:rPr>
        <w:rFonts w:ascii="Courier New" w:hAnsi="Courier New" w:cs="Courier New" w:hint="default"/>
      </w:rPr>
    </w:lvl>
    <w:lvl w:ilvl="5" w:tplc="04190005" w:tentative="1">
      <w:start w:val="1"/>
      <w:numFmt w:val="bullet"/>
      <w:lvlText w:val=""/>
      <w:lvlJc w:val="left"/>
      <w:pPr>
        <w:tabs>
          <w:tab w:val="num" w:pos="4263"/>
        </w:tabs>
        <w:ind w:left="4263" w:hanging="360"/>
      </w:pPr>
      <w:rPr>
        <w:rFonts w:ascii="Wingdings" w:hAnsi="Wingdings" w:hint="default"/>
      </w:rPr>
    </w:lvl>
    <w:lvl w:ilvl="6" w:tplc="04190001" w:tentative="1">
      <w:start w:val="1"/>
      <w:numFmt w:val="bullet"/>
      <w:lvlText w:val=""/>
      <w:lvlJc w:val="left"/>
      <w:pPr>
        <w:tabs>
          <w:tab w:val="num" w:pos="4983"/>
        </w:tabs>
        <w:ind w:left="4983" w:hanging="360"/>
      </w:pPr>
      <w:rPr>
        <w:rFonts w:ascii="Symbol" w:hAnsi="Symbol" w:hint="default"/>
      </w:rPr>
    </w:lvl>
    <w:lvl w:ilvl="7" w:tplc="04190003" w:tentative="1">
      <w:start w:val="1"/>
      <w:numFmt w:val="bullet"/>
      <w:lvlText w:val="o"/>
      <w:lvlJc w:val="left"/>
      <w:pPr>
        <w:tabs>
          <w:tab w:val="num" w:pos="5703"/>
        </w:tabs>
        <w:ind w:left="5703" w:hanging="360"/>
      </w:pPr>
      <w:rPr>
        <w:rFonts w:ascii="Courier New" w:hAnsi="Courier New" w:cs="Courier New" w:hint="default"/>
      </w:rPr>
    </w:lvl>
    <w:lvl w:ilvl="8" w:tplc="04190005" w:tentative="1">
      <w:start w:val="1"/>
      <w:numFmt w:val="bullet"/>
      <w:lvlText w:val=""/>
      <w:lvlJc w:val="left"/>
      <w:pPr>
        <w:tabs>
          <w:tab w:val="num" w:pos="6423"/>
        </w:tabs>
        <w:ind w:left="6423" w:hanging="360"/>
      </w:pPr>
      <w:rPr>
        <w:rFonts w:ascii="Wingdings" w:hAnsi="Wingdings" w:hint="default"/>
      </w:rPr>
    </w:lvl>
  </w:abstractNum>
  <w:abstractNum w:abstractNumId="3">
    <w:nsid w:val="412F7C1D"/>
    <w:multiLevelType w:val="hybridMultilevel"/>
    <w:tmpl w:val="8FEA876E"/>
    <w:lvl w:ilvl="0" w:tplc="F8849A5C">
      <w:start w:val="1"/>
      <w:numFmt w:val="bullet"/>
      <w:pStyle w:val="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380839"/>
    <w:multiLevelType w:val="hybridMultilevel"/>
    <w:tmpl w:val="41B634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61BB199C"/>
    <w:multiLevelType w:val="hybridMultilevel"/>
    <w:tmpl w:val="7CC411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155C76"/>
    <w:rsid w:val="00000976"/>
    <w:rsid w:val="000161E0"/>
    <w:rsid w:val="000B6B13"/>
    <w:rsid w:val="000C6017"/>
    <w:rsid w:val="000E5194"/>
    <w:rsid w:val="000F4E9C"/>
    <w:rsid w:val="000F694E"/>
    <w:rsid w:val="00155C76"/>
    <w:rsid w:val="002558C3"/>
    <w:rsid w:val="003B5DDD"/>
    <w:rsid w:val="003F1559"/>
    <w:rsid w:val="00400F23"/>
    <w:rsid w:val="004C5382"/>
    <w:rsid w:val="00524A9F"/>
    <w:rsid w:val="00547911"/>
    <w:rsid w:val="005657CA"/>
    <w:rsid w:val="00596820"/>
    <w:rsid w:val="0062049E"/>
    <w:rsid w:val="006F2FFC"/>
    <w:rsid w:val="00736660"/>
    <w:rsid w:val="0081160D"/>
    <w:rsid w:val="00892BC0"/>
    <w:rsid w:val="008C16E9"/>
    <w:rsid w:val="008C3B1D"/>
    <w:rsid w:val="008F364C"/>
    <w:rsid w:val="008F3962"/>
    <w:rsid w:val="00925CB5"/>
    <w:rsid w:val="00964776"/>
    <w:rsid w:val="00966A96"/>
    <w:rsid w:val="009703FD"/>
    <w:rsid w:val="00A6108C"/>
    <w:rsid w:val="00A7038B"/>
    <w:rsid w:val="00BB0E02"/>
    <w:rsid w:val="00BB2846"/>
    <w:rsid w:val="00C03D64"/>
    <w:rsid w:val="00C67468"/>
    <w:rsid w:val="00CC3B2C"/>
    <w:rsid w:val="00DA5496"/>
    <w:rsid w:val="00DA5611"/>
    <w:rsid w:val="00E017B3"/>
    <w:rsid w:val="00E2587A"/>
    <w:rsid w:val="00EE71C9"/>
    <w:rsid w:val="00F514FB"/>
    <w:rsid w:val="00F60F65"/>
    <w:rsid w:val="00F63043"/>
    <w:rsid w:val="00F861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C76"/>
    <w:rPr>
      <w:rFonts w:ascii="Times New Roman" w:eastAsia="Times New Roman" w:hAnsi="Times New Roman"/>
      <w:sz w:val="24"/>
      <w:szCs w:val="24"/>
    </w:rPr>
  </w:style>
  <w:style w:type="paragraph" w:styleId="1">
    <w:name w:val="heading 1"/>
    <w:basedOn w:val="a"/>
    <w:next w:val="a"/>
    <w:link w:val="10"/>
    <w:qFormat/>
    <w:rsid w:val="002558C3"/>
    <w:pPr>
      <w:spacing w:before="300" w:after="40" w:line="276" w:lineRule="auto"/>
      <w:outlineLvl w:val="0"/>
    </w:pPr>
    <w:rPr>
      <w:rFonts w:ascii="Calibri" w:eastAsia="Calibri" w:hAnsi="Calibri"/>
      <w:smallCaps/>
      <w:spacing w:val="5"/>
      <w:sz w:val="32"/>
      <w:szCs w:val="32"/>
      <w:lang w:val="en-US" w:eastAsia="en-US" w:bidi="en-US"/>
    </w:rPr>
  </w:style>
  <w:style w:type="paragraph" w:styleId="20">
    <w:name w:val="heading 2"/>
    <w:basedOn w:val="a"/>
    <w:next w:val="a"/>
    <w:link w:val="21"/>
    <w:uiPriority w:val="9"/>
    <w:semiHidden/>
    <w:unhideWhenUsed/>
    <w:qFormat/>
    <w:rsid w:val="002558C3"/>
    <w:pPr>
      <w:spacing w:before="240" w:after="80" w:line="276" w:lineRule="auto"/>
      <w:outlineLvl w:val="1"/>
    </w:pPr>
    <w:rPr>
      <w:rFonts w:ascii="Calibri" w:eastAsia="Calibri" w:hAnsi="Calibri"/>
      <w:smallCaps/>
      <w:spacing w:val="5"/>
      <w:sz w:val="28"/>
      <w:szCs w:val="28"/>
      <w:lang w:val="en-US" w:eastAsia="en-US" w:bidi="en-US"/>
    </w:rPr>
  </w:style>
  <w:style w:type="paragraph" w:styleId="3">
    <w:name w:val="heading 3"/>
    <w:basedOn w:val="a"/>
    <w:next w:val="a"/>
    <w:link w:val="30"/>
    <w:uiPriority w:val="9"/>
    <w:semiHidden/>
    <w:unhideWhenUsed/>
    <w:qFormat/>
    <w:rsid w:val="002558C3"/>
    <w:pPr>
      <w:spacing w:line="276" w:lineRule="auto"/>
      <w:outlineLvl w:val="2"/>
    </w:pPr>
    <w:rPr>
      <w:rFonts w:ascii="Calibri" w:eastAsia="Calibri" w:hAnsi="Calibri"/>
      <w:smallCaps/>
      <w:spacing w:val="5"/>
      <w:lang w:val="en-US" w:eastAsia="en-US" w:bidi="en-US"/>
    </w:rPr>
  </w:style>
  <w:style w:type="paragraph" w:styleId="4">
    <w:name w:val="heading 4"/>
    <w:basedOn w:val="a"/>
    <w:next w:val="a"/>
    <w:link w:val="40"/>
    <w:uiPriority w:val="9"/>
    <w:semiHidden/>
    <w:unhideWhenUsed/>
    <w:qFormat/>
    <w:rsid w:val="002558C3"/>
    <w:pPr>
      <w:spacing w:before="240" w:line="276" w:lineRule="auto"/>
      <w:outlineLvl w:val="3"/>
    </w:pPr>
    <w:rPr>
      <w:rFonts w:ascii="Calibri" w:eastAsia="Calibri" w:hAnsi="Calibri"/>
      <w:smallCaps/>
      <w:spacing w:val="10"/>
      <w:sz w:val="22"/>
      <w:szCs w:val="22"/>
      <w:lang w:val="en-US" w:eastAsia="en-US" w:bidi="en-US"/>
    </w:rPr>
  </w:style>
  <w:style w:type="paragraph" w:styleId="5">
    <w:name w:val="heading 5"/>
    <w:basedOn w:val="a"/>
    <w:next w:val="a"/>
    <w:link w:val="50"/>
    <w:uiPriority w:val="9"/>
    <w:semiHidden/>
    <w:unhideWhenUsed/>
    <w:qFormat/>
    <w:rsid w:val="002558C3"/>
    <w:pPr>
      <w:spacing w:before="200" w:line="276" w:lineRule="auto"/>
      <w:outlineLvl w:val="4"/>
    </w:pPr>
    <w:rPr>
      <w:rFonts w:ascii="Calibri" w:eastAsia="Calibri" w:hAnsi="Calibri"/>
      <w:smallCaps/>
      <w:color w:val="943634"/>
      <w:spacing w:val="10"/>
      <w:sz w:val="22"/>
      <w:szCs w:val="26"/>
      <w:lang w:val="en-US" w:eastAsia="en-US" w:bidi="en-US"/>
    </w:rPr>
  </w:style>
  <w:style w:type="paragraph" w:styleId="6">
    <w:name w:val="heading 6"/>
    <w:basedOn w:val="a"/>
    <w:next w:val="a"/>
    <w:link w:val="60"/>
    <w:uiPriority w:val="9"/>
    <w:semiHidden/>
    <w:unhideWhenUsed/>
    <w:qFormat/>
    <w:rsid w:val="002558C3"/>
    <w:pPr>
      <w:spacing w:line="276" w:lineRule="auto"/>
      <w:outlineLvl w:val="5"/>
    </w:pPr>
    <w:rPr>
      <w:rFonts w:ascii="Calibri" w:eastAsia="Calibri" w:hAnsi="Calibri"/>
      <w:smallCaps/>
      <w:color w:val="C0504D"/>
      <w:spacing w:val="5"/>
      <w:sz w:val="22"/>
      <w:szCs w:val="20"/>
      <w:lang w:val="en-US" w:eastAsia="en-US" w:bidi="en-US"/>
    </w:rPr>
  </w:style>
  <w:style w:type="paragraph" w:styleId="7">
    <w:name w:val="heading 7"/>
    <w:basedOn w:val="a"/>
    <w:next w:val="a"/>
    <w:link w:val="70"/>
    <w:unhideWhenUsed/>
    <w:qFormat/>
    <w:rsid w:val="002558C3"/>
    <w:pPr>
      <w:spacing w:line="276" w:lineRule="auto"/>
      <w:outlineLvl w:val="6"/>
    </w:pPr>
    <w:rPr>
      <w:rFonts w:ascii="Calibri" w:eastAsia="Calibri" w:hAnsi="Calibri"/>
      <w:b/>
      <w:smallCaps/>
      <w:color w:val="C0504D"/>
      <w:spacing w:val="10"/>
      <w:sz w:val="20"/>
      <w:szCs w:val="20"/>
      <w:lang w:val="en-US" w:eastAsia="en-US" w:bidi="en-US"/>
    </w:rPr>
  </w:style>
  <w:style w:type="paragraph" w:styleId="8">
    <w:name w:val="heading 8"/>
    <w:basedOn w:val="a"/>
    <w:next w:val="a"/>
    <w:link w:val="80"/>
    <w:uiPriority w:val="9"/>
    <w:semiHidden/>
    <w:unhideWhenUsed/>
    <w:qFormat/>
    <w:rsid w:val="002558C3"/>
    <w:pPr>
      <w:spacing w:line="276" w:lineRule="auto"/>
      <w:outlineLvl w:val="7"/>
    </w:pPr>
    <w:rPr>
      <w:rFonts w:ascii="Calibri" w:eastAsia="Calibri" w:hAnsi="Calibri"/>
      <w:b/>
      <w:i/>
      <w:smallCaps/>
      <w:color w:val="943634"/>
      <w:sz w:val="20"/>
      <w:szCs w:val="20"/>
      <w:lang w:val="en-US" w:eastAsia="en-US" w:bidi="en-US"/>
    </w:rPr>
  </w:style>
  <w:style w:type="paragraph" w:styleId="9">
    <w:name w:val="heading 9"/>
    <w:basedOn w:val="a"/>
    <w:next w:val="a"/>
    <w:link w:val="90"/>
    <w:uiPriority w:val="9"/>
    <w:semiHidden/>
    <w:unhideWhenUsed/>
    <w:qFormat/>
    <w:rsid w:val="002558C3"/>
    <w:pPr>
      <w:spacing w:line="276" w:lineRule="auto"/>
      <w:outlineLvl w:val="8"/>
    </w:pPr>
    <w:rPr>
      <w:rFonts w:ascii="Calibri" w:eastAsia="Calibri" w:hAnsi="Calibri"/>
      <w:b/>
      <w:i/>
      <w:smallCaps/>
      <w:color w:val="622423"/>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58C3"/>
    <w:rPr>
      <w:smallCaps/>
      <w:spacing w:val="5"/>
      <w:sz w:val="32"/>
      <w:szCs w:val="32"/>
    </w:rPr>
  </w:style>
  <w:style w:type="character" w:customStyle="1" w:styleId="21">
    <w:name w:val="Заголовок 2 Знак"/>
    <w:basedOn w:val="a0"/>
    <w:link w:val="20"/>
    <w:uiPriority w:val="9"/>
    <w:semiHidden/>
    <w:rsid w:val="002558C3"/>
    <w:rPr>
      <w:smallCaps/>
      <w:spacing w:val="5"/>
      <w:sz w:val="28"/>
      <w:szCs w:val="28"/>
    </w:rPr>
  </w:style>
  <w:style w:type="character" w:customStyle="1" w:styleId="30">
    <w:name w:val="Заголовок 3 Знак"/>
    <w:basedOn w:val="a0"/>
    <w:link w:val="3"/>
    <w:uiPriority w:val="9"/>
    <w:semiHidden/>
    <w:rsid w:val="002558C3"/>
    <w:rPr>
      <w:smallCaps/>
      <w:spacing w:val="5"/>
      <w:sz w:val="24"/>
      <w:szCs w:val="24"/>
    </w:rPr>
  </w:style>
  <w:style w:type="character" w:customStyle="1" w:styleId="40">
    <w:name w:val="Заголовок 4 Знак"/>
    <w:basedOn w:val="a0"/>
    <w:link w:val="4"/>
    <w:uiPriority w:val="9"/>
    <w:semiHidden/>
    <w:rsid w:val="002558C3"/>
    <w:rPr>
      <w:smallCaps/>
      <w:spacing w:val="10"/>
      <w:sz w:val="22"/>
      <w:szCs w:val="22"/>
    </w:rPr>
  </w:style>
  <w:style w:type="character" w:customStyle="1" w:styleId="50">
    <w:name w:val="Заголовок 5 Знак"/>
    <w:basedOn w:val="a0"/>
    <w:link w:val="5"/>
    <w:uiPriority w:val="9"/>
    <w:semiHidden/>
    <w:rsid w:val="002558C3"/>
    <w:rPr>
      <w:smallCaps/>
      <w:color w:val="943634"/>
      <w:spacing w:val="10"/>
      <w:sz w:val="22"/>
      <w:szCs w:val="26"/>
    </w:rPr>
  </w:style>
  <w:style w:type="character" w:customStyle="1" w:styleId="60">
    <w:name w:val="Заголовок 6 Знак"/>
    <w:basedOn w:val="a0"/>
    <w:link w:val="6"/>
    <w:rsid w:val="002558C3"/>
    <w:rPr>
      <w:smallCaps/>
      <w:color w:val="C0504D"/>
      <w:spacing w:val="5"/>
      <w:sz w:val="22"/>
    </w:rPr>
  </w:style>
  <w:style w:type="character" w:customStyle="1" w:styleId="70">
    <w:name w:val="Заголовок 7 Знак"/>
    <w:basedOn w:val="a0"/>
    <w:link w:val="7"/>
    <w:rsid w:val="002558C3"/>
    <w:rPr>
      <w:b/>
      <w:smallCaps/>
      <w:color w:val="C0504D"/>
      <w:spacing w:val="10"/>
    </w:rPr>
  </w:style>
  <w:style w:type="character" w:customStyle="1" w:styleId="80">
    <w:name w:val="Заголовок 8 Знак"/>
    <w:basedOn w:val="a0"/>
    <w:link w:val="8"/>
    <w:uiPriority w:val="9"/>
    <w:semiHidden/>
    <w:rsid w:val="002558C3"/>
    <w:rPr>
      <w:b/>
      <w:i/>
      <w:smallCaps/>
      <w:color w:val="943634"/>
    </w:rPr>
  </w:style>
  <w:style w:type="character" w:customStyle="1" w:styleId="90">
    <w:name w:val="Заголовок 9 Знак"/>
    <w:basedOn w:val="a0"/>
    <w:link w:val="9"/>
    <w:uiPriority w:val="9"/>
    <w:semiHidden/>
    <w:rsid w:val="002558C3"/>
    <w:rPr>
      <w:b/>
      <w:i/>
      <w:smallCaps/>
      <w:color w:val="622423"/>
    </w:rPr>
  </w:style>
  <w:style w:type="paragraph" w:styleId="a3">
    <w:name w:val="caption"/>
    <w:basedOn w:val="a"/>
    <w:next w:val="a"/>
    <w:uiPriority w:val="35"/>
    <w:semiHidden/>
    <w:unhideWhenUsed/>
    <w:qFormat/>
    <w:rsid w:val="002558C3"/>
    <w:pPr>
      <w:spacing w:after="200" w:line="276" w:lineRule="auto"/>
      <w:jc w:val="both"/>
    </w:pPr>
    <w:rPr>
      <w:rFonts w:ascii="Calibri" w:eastAsia="Calibri" w:hAnsi="Calibri"/>
      <w:b/>
      <w:bCs/>
      <w:caps/>
      <w:sz w:val="16"/>
      <w:szCs w:val="18"/>
      <w:lang w:val="en-US" w:eastAsia="en-US" w:bidi="en-US"/>
    </w:rPr>
  </w:style>
  <w:style w:type="paragraph" w:styleId="a4">
    <w:name w:val="Title"/>
    <w:basedOn w:val="a"/>
    <w:next w:val="a"/>
    <w:link w:val="a5"/>
    <w:qFormat/>
    <w:rsid w:val="002558C3"/>
    <w:pPr>
      <w:pBdr>
        <w:top w:val="single" w:sz="12" w:space="1" w:color="C0504D"/>
      </w:pBdr>
      <w:spacing w:after="200"/>
      <w:jc w:val="right"/>
    </w:pPr>
    <w:rPr>
      <w:rFonts w:ascii="Calibri" w:eastAsia="Calibri" w:hAnsi="Calibri"/>
      <w:smallCaps/>
      <w:sz w:val="48"/>
      <w:szCs w:val="48"/>
      <w:lang w:val="en-US" w:eastAsia="en-US" w:bidi="en-US"/>
    </w:rPr>
  </w:style>
  <w:style w:type="character" w:customStyle="1" w:styleId="a5">
    <w:name w:val="Название Знак"/>
    <w:basedOn w:val="a0"/>
    <w:link w:val="a4"/>
    <w:rsid w:val="002558C3"/>
    <w:rPr>
      <w:smallCaps/>
      <w:sz w:val="48"/>
      <w:szCs w:val="48"/>
    </w:rPr>
  </w:style>
  <w:style w:type="paragraph" w:styleId="a6">
    <w:name w:val="Subtitle"/>
    <w:basedOn w:val="a"/>
    <w:next w:val="a"/>
    <w:link w:val="a7"/>
    <w:uiPriority w:val="11"/>
    <w:qFormat/>
    <w:rsid w:val="002558C3"/>
    <w:pPr>
      <w:spacing w:after="720"/>
      <w:jc w:val="right"/>
    </w:pPr>
    <w:rPr>
      <w:rFonts w:ascii="Cambria" w:hAnsi="Cambria"/>
      <w:sz w:val="20"/>
      <w:szCs w:val="22"/>
      <w:lang w:val="en-US" w:eastAsia="en-US" w:bidi="en-US"/>
    </w:rPr>
  </w:style>
  <w:style w:type="character" w:customStyle="1" w:styleId="a7">
    <w:name w:val="Подзаголовок Знак"/>
    <w:basedOn w:val="a0"/>
    <w:link w:val="a6"/>
    <w:uiPriority w:val="11"/>
    <w:rsid w:val="002558C3"/>
    <w:rPr>
      <w:rFonts w:ascii="Cambria" w:eastAsia="Times New Roman" w:hAnsi="Cambria" w:cs="Times New Roman"/>
      <w:szCs w:val="22"/>
    </w:rPr>
  </w:style>
  <w:style w:type="character" w:styleId="a8">
    <w:name w:val="Strong"/>
    <w:uiPriority w:val="22"/>
    <w:qFormat/>
    <w:rsid w:val="002558C3"/>
    <w:rPr>
      <w:b/>
      <w:color w:val="C0504D"/>
    </w:rPr>
  </w:style>
  <w:style w:type="character" w:styleId="a9">
    <w:name w:val="Emphasis"/>
    <w:uiPriority w:val="20"/>
    <w:qFormat/>
    <w:rsid w:val="002558C3"/>
    <w:rPr>
      <w:b/>
      <w:i/>
      <w:spacing w:val="10"/>
    </w:rPr>
  </w:style>
  <w:style w:type="paragraph" w:styleId="aa">
    <w:name w:val="No Spacing"/>
    <w:basedOn w:val="a"/>
    <w:link w:val="ab"/>
    <w:uiPriority w:val="1"/>
    <w:qFormat/>
    <w:rsid w:val="002558C3"/>
    <w:pPr>
      <w:jc w:val="both"/>
    </w:pPr>
    <w:rPr>
      <w:rFonts w:ascii="Calibri" w:eastAsia="Calibri" w:hAnsi="Calibri"/>
      <w:sz w:val="20"/>
      <w:szCs w:val="20"/>
      <w:lang w:val="en-US" w:eastAsia="en-US" w:bidi="en-US"/>
    </w:rPr>
  </w:style>
  <w:style w:type="character" w:customStyle="1" w:styleId="ab">
    <w:name w:val="Без интервала Знак"/>
    <w:basedOn w:val="a0"/>
    <w:link w:val="aa"/>
    <w:uiPriority w:val="1"/>
    <w:rsid w:val="002558C3"/>
  </w:style>
  <w:style w:type="paragraph" w:styleId="ac">
    <w:name w:val="List Paragraph"/>
    <w:basedOn w:val="a"/>
    <w:uiPriority w:val="34"/>
    <w:qFormat/>
    <w:rsid w:val="002558C3"/>
    <w:pPr>
      <w:spacing w:after="200" w:line="276" w:lineRule="auto"/>
      <w:ind w:left="720"/>
      <w:contextualSpacing/>
      <w:jc w:val="both"/>
    </w:pPr>
    <w:rPr>
      <w:rFonts w:ascii="Calibri" w:eastAsia="Calibri" w:hAnsi="Calibri"/>
      <w:sz w:val="20"/>
      <w:szCs w:val="20"/>
      <w:lang w:val="en-US" w:eastAsia="en-US" w:bidi="en-US"/>
    </w:rPr>
  </w:style>
  <w:style w:type="paragraph" w:styleId="22">
    <w:name w:val="Quote"/>
    <w:basedOn w:val="a"/>
    <w:next w:val="a"/>
    <w:link w:val="23"/>
    <w:uiPriority w:val="29"/>
    <w:qFormat/>
    <w:rsid w:val="002558C3"/>
    <w:pPr>
      <w:spacing w:after="200" w:line="276" w:lineRule="auto"/>
      <w:jc w:val="both"/>
    </w:pPr>
    <w:rPr>
      <w:rFonts w:ascii="Calibri" w:eastAsia="Calibri" w:hAnsi="Calibri"/>
      <w:i/>
      <w:sz w:val="20"/>
      <w:szCs w:val="20"/>
      <w:lang w:val="en-US" w:eastAsia="en-US" w:bidi="en-US"/>
    </w:rPr>
  </w:style>
  <w:style w:type="character" w:customStyle="1" w:styleId="23">
    <w:name w:val="Цитата 2 Знак"/>
    <w:basedOn w:val="a0"/>
    <w:link w:val="22"/>
    <w:uiPriority w:val="29"/>
    <w:rsid w:val="002558C3"/>
    <w:rPr>
      <w:i/>
    </w:rPr>
  </w:style>
  <w:style w:type="paragraph" w:styleId="ad">
    <w:name w:val="Intense Quote"/>
    <w:basedOn w:val="a"/>
    <w:next w:val="a"/>
    <w:link w:val="ae"/>
    <w:uiPriority w:val="30"/>
    <w:qFormat/>
    <w:rsid w:val="002558C3"/>
    <w:pPr>
      <w:pBdr>
        <w:top w:val="single" w:sz="8" w:space="10" w:color="943634"/>
        <w:left w:val="single" w:sz="8" w:space="10" w:color="943634"/>
        <w:bottom w:val="single" w:sz="8" w:space="10" w:color="943634"/>
        <w:right w:val="single" w:sz="8" w:space="10" w:color="943634"/>
      </w:pBdr>
      <w:shd w:val="clear" w:color="auto" w:fill="C0504D"/>
      <w:spacing w:before="140" w:after="140" w:line="276" w:lineRule="auto"/>
      <w:ind w:left="1440" w:right="1440"/>
      <w:jc w:val="both"/>
    </w:pPr>
    <w:rPr>
      <w:rFonts w:ascii="Calibri" w:eastAsia="Calibri" w:hAnsi="Calibri"/>
      <w:b/>
      <w:i/>
      <w:color w:val="FFFFFF"/>
      <w:sz w:val="20"/>
      <w:szCs w:val="20"/>
      <w:lang w:val="en-US" w:eastAsia="en-US" w:bidi="en-US"/>
    </w:rPr>
  </w:style>
  <w:style w:type="character" w:customStyle="1" w:styleId="ae">
    <w:name w:val="Выделенная цитата Знак"/>
    <w:basedOn w:val="a0"/>
    <w:link w:val="ad"/>
    <w:uiPriority w:val="30"/>
    <w:rsid w:val="002558C3"/>
    <w:rPr>
      <w:b/>
      <w:i/>
      <w:color w:val="FFFFFF"/>
      <w:shd w:val="clear" w:color="auto" w:fill="C0504D"/>
    </w:rPr>
  </w:style>
  <w:style w:type="character" w:styleId="af">
    <w:name w:val="Subtle Emphasis"/>
    <w:uiPriority w:val="19"/>
    <w:qFormat/>
    <w:rsid w:val="002558C3"/>
    <w:rPr>
      <w:i/>
    </w:rPr>
  </w:style>
  <w:style w:type="character" w:styleId="af0">
    <w:name w:val="Intense Emphasis"/>
    <w:uiPriority w:val="21"/>
    <w:qFormat/>
    <w:rsid w:val="002558C3"/>
    <w:rPr>
      <w:b/>
      <w:i/>
      <w:color w:val="C0504D"/>
      <w:spacing w:val="10"/>
    </w:rPr>
  </w:style>
  <w:style w:type="character" w:styleId="af1">
    <w:name w:val="Subtle Reference"/>
    <w:uiPriority w:val="31"/>
    <w:qFormat/>
    <w:rsid w:val="002558C3"/>
    <w:rPr>
      <w:b/>
    </w:rPr>
  </w:style>
  <w:style w:type="character" w:styleId="af2">
    <w:name w:val="Intense Reference"/>
    <w:uiPriority w:val="32"/>
    <w:qFormat/>
    <w:rsid w:val="002558C3"/>
    <w:rPr>
      <w:b/>
      <w:bCs/>
      <w:smallCaps/>
      <w:spacing w:val="5"/>
      <w:sz w:val="22"/>
      <w:szCs w:val="22"/>
      <w:u w:val="single"/>
    </w:rPr>
  </w:style>
  <w:style w:type="character" w:styleId="af3">
    <w:name w:val="Book Title"/>
    <w:uiPriority w:val="33"/>
    <w:qFormat/>
    <w:rsid w:val="002558C3"/>
    <w:rPr>
      <w:rFonts w:ascii="Cambria" w:eastAsia="Times New Roman" w:hAnsi="Cambria" w:cs="Times New Roman"/>
      <w:i/>
      <w:iCs/>
      <w:sz w:val="20"/>
      <w:szCs w:val="20"/>
    </w:rPr>
  </w:style>
  <w:style w:type="paragraph" w:styleId="af4">
    <w:name w:val="TOC Heading"/>
    <w:basedOn w:val="1"/>
    <w:next w:val="a"/>
    <w:uiPriority w:val="39"/>
    <w:semiHidden/>
    <w:unhideWhenUsed/>
    <w:qFormat/>
    <w:rsid w:val="002558C3"/>
    <w:pPr>
      <w:outlineLvl w:val="9"/>
    </w:pPr>
  </w:style>
  <w:style w:type="paragraph" w:styleId="af5">
    <w:name w:val="Body Text Indent"/>
    <w:basedOn w:val="a"/>
    <w:link w:val="af6"/>
    <w:rsid w:val="00155C76"/>
    <w:pPr>
      <w:spacing w:after="120"/>
      <w:ind w:left="283"/>
    </w:pPr>
  </w:style>
  <w:style w:type="character" w:customStyle="1" w:styleId="af6">
    <w:name w:val="Основной текст с отступом Знак"/>
    <w:basedOn w:val="a0"/>
    <w:link w:val="af5"/>
    <w:rsid w:val="00155C76"/>
    <w:rPr>
      <w:rFonts w:ascii="Times New Roman" w:eastAsia="Times New Roman" w:hAnsi="Times New Roman" w:cs="Times New Roman"/>
      <w:sz w:val="24"/>
      <w:szCs w:val="24"/>
      <w:lang w:eastAsia="ru-RU" w:bidi="ar-SA"/>
    </w:rPr>
  </w:style>
  <w:style w:type="paragraph" w:styleId="24">
    <w:name w:val="Body Text 2"/>
    <w:basedOn w:val="a"/>
    <w:link w:val="25"/>
    <w:unhideWhenUsed/>
    <w:rsid w:val="00155C76"/>
    <w:pPr>
      <w:spacing w:after="120" w:line="480" w:lineRule="auto"/>
    </w:pPr>
    <w:rPr>
      <w:sz w:val="20"/>
      <w:szCs w:val="20"/>
    </w:rPr>
  </w:style>
  <w:style w:type="character" w:customStyle="1" w:styleId="25">
    <w:name w:val="Основной текст 2 Знак"/>
    <w:basedOn w:val="a0"/>
    <w:link w:val="24"/>
    <w:rsid w:val="00155C76"/>
    <w:rPr>
      <w:rFonts w:ascii="Times New Roman" w:eastAsia="Times New Roman" w:hAnsi="Times New Roman" w:cs="Times New Roman"/>
      <w:lang w:bidi="ar-SA"/>
    </w:rPr>
  </w:style>
  <w:style w:type="character" w:customStyle="1" w:styleId="s00">
    <w:name w:val="s00"/>
    <w:uiPriority w:val="99"/>
    <w:rsid w:val="00155C76"/>
    <w:rPr>
      <w:rFonts w:ascii="Times New Roman" w:hAnsi="Times New Roman" w:cs="Times New Roman" w:hint="default"/>
      <w:b w:val="0"/>
      <w:bCs w:val="0"/>
      <w:i w:val="0"/>
      <w:iCs w:val="0"/>
      <w:color w:val="000000"/>
    </w:rPr>
  </w:style>
  <w:style w:type="paragraph" w:customStyle="1" w:styleId="af7">
    <w:name w:val="Без отступа"/>
    <w:basedOn w:val="a"/>
    <w:uiPriority w:val="99"/>
    <w:rsid w:val="00155C76"/>
    <w:rPr>
      <w:rFonts w:eastAsia="Calibri"/>
      <w:sz w:val="20"/>
    </w:rPr>
  </w:style>
  <w:style w:type="paragraph" w:styleId="2">
    <w:name w:val="toc 2"/>
    <w:basedOn w:val="a"/>
    <w:next w:val="a"/>
    <w:link w:val="26"/>
    <w:autoRedefine/>
    <w:rsid w:val="00547911"/>
    <w:pPr>
      <w:numPr>
        <w:numId w:val="2"/>
      </w:numPr>
      <w:autoSpaceDE w:val="0"/>
      <w:autoSpaceDN w:val="0"/>
      <w:spacing w:after="200" w:line="276" w:lineRule="auto"/>
      <w:jc w:val="both"/>
    </w:pPr>
    <w:rPr>
      <w:noProof/>
      <w:sz w:val="28"/>
      <w:szCs w:val="28"/>
    </w:rPr>
  </w:style>
  <w:style w:type="character" w:customStyle="1" w:styleId="FontStyle62">
    <w:name w:val="Font Style62"/>
    <w:basedOn w:val="a0"/>
    <w:rsid w:val="00547911"/>
    <w:rPr>
      <w:rFonts w:ascii="Times New Roman" w:hAnsi="Times New Roman" w:cs="Times New Roman"/>
      <w:sz w:val="24"/>
      <w:szCs w:val="24"/>
    </w:rPr>
  </w:style>
  <w:style w:type="character" w:customStyle="1" w:styleId="26">
    <w:name w:val="Оглавление 2 Знак"/>
    <w:basedOn w:val="a0"/>
    <w:link w:val="2"/>
    <w:rsid w:val="00547911"/>
    <w:rPr>
      <w:rFonts w:ascii="Times New Roman" w:eastAsia="Times New Roman" w:hAnsi="Times New Roman" w:cs="Times New Roman"/>
      <w:noProof/>
      <w:sz w:val="28"/>
      <w:szCs w:val="28"/>
      <w:lang w:val="ru-RU" w:eastAsia="ru-RU" w:bidi="ar-SA"/>
    </w:rPr>
  </w:style>
  <w:style w:type="paragraph" w:customStyle="1" w:styleId="Style17">
    <w:name w:val="Style17"/>
    <w:basedOn w:val="a"/>
    <w:rsid w:val="00547911"/>
    <w:pPr>
      <w:widowControl w:val="0"/>
      <w:autoSpaceDE w:val="0"/>
      <w:autoSpaceDN w:val="0"/>
      <w:adjustRightInd w:val="0"/>
      <w:spacing w:line="320" w:lineRule="exact"/>
      <w:ind w:firstLine="701"/>
      <w:jc w:val="both"/>
    </w:pPr>
  </w:style>
  <w:style w:type="character" w:customStyle="1" w:styleId="FontStyle64">
    <w:name w:val="Font Style64"/>
    <w:basedOn w:val="a0"/>
    <w:rsid w:val="008C3B1D"/>
    <w:rPr>
      <w:rFonts w:ascii="Times New Roman" w:hAnsi="Times New Roman" w:cs="Times New Roman"/>
      <w:smallCaps/>
      <w:spacing w:val="30"/>
      <w:sz w:val="18"/>
      <w:szCs w:val="18"/>
    </w:rPr>
  </w:style>
  <w:style w:type="character" w:customStyle="1" w:styleId="FontStyle60">
    <w:name w:val="Font Style60"/>
    <w:basedOn w:val="a0"/>
    <w:rsid w:val="00CC3B2C"/>
    <w:rPr>
      <w:rFonts w:ascii="Times New Roman" w:hAnsi="Times New Roman" w:cs="Times New Roman"/>
      <w:b/>
      <w:bCs/>
      <w:sz w:val="24"/>
      <w:szCs w:val="24"/>
    </w:rPr>
  </w:style>
  <w:style w:type="character" w:customStyle="1" w:styleId="apple-converted-space">
    <w:name w:val="apple-converted-space"/>
    <w:basedOn w:val="a0"/>
    <w:rsid w:val="00000976"/>
  </w:style>
  <w:style w:type="character" w:customStyle="1" w:styleId="hl">
    <w:name w:val="hl"/>
    <w:basedOn w:val="a0"/>
    <w:rsid w:val="000009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2CC84-5968-43DE-9509-020CAD4B6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2457</Words>
  <Characters>14005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Toniwka</cp:lastModifiedBy>
  <cp:revision>3</cp:revision>
  <cp:lastPrinted>2013-10-02T02:33:00Z</cp:lastPrinted>
  <dcterms:created xsi:type="dcterms:W3CDTF">2015-01-04T12:16:00Z</dcterms:created>
  <dcterms:modified xsi:type="dcterms:W3CDTF">2015-01-04T12:39:00Z</dcterms:modified>
</cp:coreProperties>
</file>